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461" w:rsidRDefault="00273461">
      <w:pPr>
        <w:pStyle w:val="ConsPlusTitlePage"/>
      </w:pPr>
      <w:r>
        <w:t xml:space="preserve">Документ предоставлен </w:t>
      </w:r>
      <w:hyperlink r:id="rId4">
        <w:r>
          <w:rPr>
            <w:color w:val="0000FF"/>
          </w:rPr>
          <w:t>КонсультантПлюс</w:t>
        </w:r>
      </w:hyperlink>
      <w:r>
        <w:br/>
      </w:r>
    </w:p>
    <w:p w:rsidR="00273461" w:rsidRDefault="00273461">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73461">
        <w:tc>
          <w:tcPr>
            <w:tcW w:w="4677" w:type="dxa"/>
            <w:tcBorders>
              <w:top w:val="nil"/>
              <w:left w:val="nil"/>
              <w:bottom w:val="nil"/>
              <w:right w:val="nil"/>
            </w:tcBorders>
          </w:tcPr>
          <w:p w:rsidR="00273461" w:rsidRDefault="00273461">
            <w:pPr>
              <w:pStyle w:val="ConsPlusNormal"/>
              <w:outlineLvl w:val="0"/>
            </w:pPr>
            <w:r>
              <w:t>27 декабря 2006 года</w:t>
            </w:r>
          </w:p>
        </w:tc>
        <w:tc>
          <w:tcPr>
            <w:tcW w:w="4677" w:type="dxa"/>
            <w:tcBorders>
              <w:top w:val="nil"/>
              <w:left w:val="nil"/>
              <w:bottom w:val="nil"/>
              <w:right w:val="nil"/>
            </w:tcBorders>
          </w:tcPr>
          <w:p w:rsidR="00273461" w:rsidRDefault="00273461">
            <w:pPr>
              <w:pStyle w:val="ConsPlusNormal"/>
              <w:jc w:val="right"/>
              <w:outlineLvl w:val="0"/>
            </w:pPr>
            <w:r>
              <w:t>N 140-РЗ</w:t>
            </w:r>
          </w:p>
        </w:tc>
      </w:tr>
    </w:tbl>
    <w:p w:rsidR="00273461" w:rsidRDefault="00273461">
      <w:pPr>
        <w:pStyle w:val="ConsPlusNormal"/>
        <w:pBdr>
          <w:bottom w:val="single" w:sz="6" w:space="0" w:color="auto"/>
        </w:pBdr>
        <w:spacing w:before="100" w:after="100"/>
        <w:jc w:val="both"/>
        <w:rPr>
          <w:sz w:val="2"/>
          <w:szCs w:val="2"/>
        </w:rPr>
      </w:pPr>
    </w:p>
    <w:p w:rsidR="00273461" w:rsidRDefault="00273461">
      <w:pPr>
        <w:pStyle w:val="ConsPlusNormal"/>
      </w:pPr>
    </w:p>
    <w:p w:rsidR="00273461" w:rsidRDefault="00273461">
      <w:pPr>
        <w:pStyle w:val="ConsPlusTitle"/>
        <w:jc w:val="center"/>
      </w:pPr>
      <w:r>
        <w:t>РЕСПУБЛИКА КОМИ</w:t>
      </w:r>
    </w:p>
    <w:p w:rsidR="00273461" w:rsidRDefault="00273461">
      <w:pPr>
        <w:pStyle w:val="ConsPlusTitle"/>
        <w:jc w:val="center"/>
      </w:pPr>
    </w:p>
    <w:p w:rsidR="00273461" w:rsidRDefault="00273461">
      <w:pPr>
        <w:pStyle w:val="ConsPlusTitle"/>
        <w:jc w:val="center"/>
      </w:pPr>
      <w:r>
        <w:t>ЗАКОН</w:t>
      </w:r>
    </w:p>
    <w:p w:rsidR="00273461" w:rsidRDefault="00273461">
      <w:pPr>
        <w:pStyle w:val="ConsPlusTitle"/>
        <w:jc w:val="center"/>
      </w:pPr>
    </w:p>
    <w:p w:rsidR="00273461" w:rsidRDefault="00273461">
      <w:pPr>
        <w:pStyle w:val="ConsPlusTitle"/>
        <w:jc w:val="center"/>
      </w:pPr>
      <w:r>
        <w:t>О СТАТУСЕ ДЕПУТАТА ГОСУДАРСТВЕННОГО СОВЕТА</w:t>
      </w:r>
    </w:p>
    <w:p w:rsidR="00273461" w:rsidRDefault="00273461">
      <w:pPr>
        <w:pStyle w:val="ConsPlusTitle"/>
        <w:jc w:val="center"/>
      </w:pPr>
      <w:r>
        <w:t>РЕСПУБЛИКИ КОМИ</w:t>
      </w:r>
    </w:p>
    <w:p w:rsidR="00273461" w:rsidRDefault="00273461">
      <w:pPr>
        <w:pStyle w:val="ConsPlusNormal"/>
      </w:pPr>
    </w:p>
    <w:p w:rsidR="00273461" w:rsidRDefault="00273461">
      <w:pPr>
        <w:pStyle w:val="ConsPlusNormal"/>
        <w:jc w:val="right"/>
      </w:pPr>
      <w:r>
        <w:t>Принят</w:t>
      </w:r>
    </w:p>
    <w:p w:rsidR="00273461" w:rsidRDefault="00273461">
      <w:pPr>
        <w:pStyle w:val="ConsPlusNormal"/>
        <w:jc w:val="right"/>
      </w:pPr>
      <w:r>
        <w:t>Государственным Советом Республики Коми</w:t>
      </w:r>
    </w:p>
    <w:p w:rsidR="00273461" w:rsidRDefault="00273461">
      <w:pPr>
        <w:pStyle w:val="ConsPlusNormal"/>
        <w:jc w:val="right"/>
      </w:pPr>
      <w:r>
        <w:t>19 декабря 2006 года</w:t>
      </w:r>
    </w:p>
    <w:p w:rsidR="00273461" w:rsidRDefault="002734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34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3461" w:rsidRDefault="00273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461" w:rsidRDefault="00273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461" w:rsidRDefault="00273461">
            <w:pPr>
              <w:pStyle w:val="ConsPlusNormal"/>
              <w:jc w:val="center"/>
            </w:pPr>
            <w:r>
              <w:rPr>
                <w:color w:val="392C69"/>
              </w:rPr>
              <w:t>Список изменяющих документов</w:t>
            </w:r>
          </w:p>
          <w:p w:rsidR="00273461" w:rsidRDefault="00273461">
            <w:pPr>
              <w:pStyle w:val="ConsPlusNormal"/>
              <w:jc w:val="center"/>
            </w:pPr>
            <w:r>
              <w:rPr>
                <w:color w:val="392C69"/>
              </w:rPr>
              <w:t xml:space="preserve">(в ред. Законов РК от 08.05.2007 </w:t>
            </w:r>
            <w:hyperlink r:id="rId5">
              <w:r>
                <w:rPr>
                  <w:color w:val="0000FF"/>
                </w:rPr>
                <w:t>N 30-РЗ</w:t>
              </w:r>
            </w:hyperlink>
            <w:r>
              <w:rPr>
                <w:color w:val="392C69"/>
              </w:rPr>
              <w:t>,</w:t>
            </w:r>
          </w:p>
          <w:p w:rsidR="00273461" w:rsidRDefault="00273461">
            <w:pPr>
              <w:pStyle w:val="ConsPlusNormal"/>
              <w:jc w:val="center"/>
            </w:pPr>
            <w:r>
              <w:rPr>
                <w:color w:val="392C69"/>
              </w:rPr>
              <w:t xml:space="preserve">от 04.05.2008 </w:t>
            </w:r>
            <w:hyperlink r:id="rId6">
              <w:r>
                <w:rPr>
                  <w:color w:val="0000FF"/>
                </w:rPr>
                <w:t>N 43-РЗ</w:t>
              </w:r>
            </w:hyperlink>
            <w:r>
              <w:rPr>
                <w:color w:val="392C69"/>
              </w:rPr>
              <w:t xml:space="preserve">, от 29.09.2008 </w:t>
            </w:r>
            <w:hyperlink r:id="rId7">
              <w:r>
                <w:rPr>
                  <w:color w:val="0000FF"/>
                </w:rPr>
                <w:t>N 103-РЗ</w:t>
              </w:r>
            </w:hyperlink>
            <w:r>
              <w:rPr>
                <w:color w:val="392C69"/>
              </w:rPr>
              <w:t xml:space="preserve">, от 16.04.2009 </w:t>
            </w:r>
            <w:hyperlink r:id="rId8">
              <w:r>
                <w:rPr>
                  <w:color w:val="0000FF"/>
                </w:rPr>
                <w:t>N 15-РЗ</w:t>
              </w:r>
            </w:hyperlink>
            <w:r>
              <w:rPr>
                <w:color w:val="392C69"/>
              </w:rPr>
              <w:t>,</w:t>
            </w:r>
          </w:p>
          <w:p w:rsidR="00273461" w:rsidRDefault="00273461">
            <w:pPr>
              <w:pStyle w:val="ConsPlusNormal"/>
              <w:jc w:val="center"/>
            </w:pPr>
            <w:r>
              <w:rPr>
                <w:color w:val="392C69"/>
              </w:rPr>
              <w:t xml:space="preserve">от 30.06.2009 </w:t>
            </w:r>
            <w:hyperlink r:id="rId9">
              <w:r>
                <w:rPr>
                  <w:color w:val="0000FF"/>
                </w:rPr>
                <w:t>N 59-РЗ</w:t>
              </w:r>
            </w:hyperlink>
            <w:r>
              <w:rPr>
                <w:color w:val="392C69"/>
              </w:rPr>
              <w:t xml:space="preserve">, от 22.02.2011 </w:t>
            </w:r>
            <w:hyperlink r:id="rId10">
              <w:r>
                <w:rPr>
                  <w:color w:val="0000FF"/>
                </w:rPr>
                <w:t>N 5-РЗ</w:t>
              </w:r>
            </w:hyperlink>
            <w:r>
              <w:rPr>
                <w:color w:val="392C69"/>
              </w:rPr>
              <w:t xml:space="preserve">, от 29.04.2011 </w:t>
            </w:r>
            <w:hyperlink r:id="rId11">
              <w:r>
                <w:rPr>
                  <w:color w:val="0000FF"/>
                </w:rPr>
                <w:t>N 38-РЗ</w:t>
              </w:r>
            </w:hyperlink>
            <w:r>
              <w:rPr>
                <w:color w:val="392C69"/>
              </w:rPr>
              <w:t>,</w:t>
            </w:r>
          </w:p>
          <w:p w:rsidR="00273461" w:rsidRDefault="00273461">
            <w:pPr>
              <w:pStyle w:val="ConsPlusNormal"/>
              <w:jc w:val="center"/>
            </w:pPr>
            <w:r>
              <w:rPr>
                <w:color w:val="392C69"/>
              </w:rPr>
              <w:t xml:space="preserve">от 27.06.2011 </w:t>
            </w:r>
            <w:hyperlink r:id="rId12">
              <w:r>
                <w:rPr>
                  <w:color w:val="0000FF"/>
                </w:rPr>
                <w:t>N 64-РЗ</w:t>
              </w:r>
            </w:hyperlink>
            <w:r>
              <w:rPr>
                <w:color w:val="392C69"/>
              </w:rPr>
              <w:t xml:space="preserve">, от 27.02.2012 </w:t>
            </w:r>
            <w:hyperlink r:id="rId13">
              <w:r>
                <w:rPr>
                  <w:color w:val="0000FF"/>
                </w:rPr>
                <w:t>N 14-РЗ</w:t>
              </w:r>
            </w:hyperlink>
            <w:r>
              <w:rPr>
                <w:color w:val="392C69"/>
              </w:rPr>
              <w:t xml:space="preserve">, от 23.06.2012 </w:t>
            </w:r>
            <w:hyperlink r:id="rId14">
              <w:r>
                <w:rPr>
                  <w:color w:val="0000FF"/>
                </w:rPr>
                <w:t>N 40-РЗ</w:t>
              </w:r>
            </w:hyperlink>
            <w:r>
              <w:rPr>
                <w:color w:val="392C69"/>
              </w:rPr>
              <w:t>,</w:t>
            </w:r>
          </w:p>
          <w:p w:rsidR="00273461" w:rsidRDefault="00273461">
            <w:pPr>
              <w:pStyle w:val="ConsPlusNormal"/>
              <w:jc w:val="center"/>
            </w:pPr>
            <w:r>
              <w:rPr>
                <w:color w:val="392C69"/>
              </w:rPr>
              <w:t xml:space="preserve">от 29.11.2012 </w:t>
            </w:r>
            <w:hyperlink r:id="rId15">
              <w:r>
                <w:rPr>
                  <w:color w:val="0000FF"/>
                </w:rPr>
                <w:t>N 95-РЗ</w:t>
              </w:r>
            </w:hyperlink>
            <w:r>
              <w:rPr>
                <w:color w:val="392C69"/>
              </w:rPr>
              <w:t xml:space="preserve">, от 26.02.2013 </w:t>
            </w:r>
            <w:hyperlink r:id="rId16">
              <w:r>
                <w:rPr>
                  <w:color w:val="0000FF"/>
                </w:rPr>
                <w:t>N 4-РЗ</w:t>
              </w:r>
            </w:hyperlink>
            <w:r>
              <w:rPr>
                <w:color w:val="392C69"/>
              </w:rPr>
              <w:t xml:space="preserve">, от 24.06.2013 </w:t>
            </w:r>
            <w:hyperlink r:id="rId17">
              <w:r>
                <w:rPr>
                  <w:color w:val="0000FF"/>
                </w:rPr>
                <w:t>N 43-РЗ</w:t>
              </w:r>
            </w:hyperlink>
            <w:r>
              <w:rPr>
                <w:color w:val="392C69"/>
              </w:rPr>
              <w:t>,</w:t>
            </w:r>
          </w:p>
          <w:p w:rsidR="00273461" w:rsidRDefault="00273461">
            <w:pPr>
              <w:pStyle w:val="ConsPlusNormal"/>
              <w:jc w:val="center"/>
            </w:pPr>
            <w:r>
              <w:rPr>
                <w:color w:val="392C69"/>
              </w:rPr>
              <w:t xml:space="preserve">от 09.12.2014 </w:t>
            </w:r>
            <w:hyperlink r:id="rId18">
              <w:r>
                <w:rPr>
                  <w:color w:val="0000FF"/>
                </w:rPr>
                <w:t>N 164-РЗ</w:t>
              </w:r>
            </w:hyperlink>
            <w:r>
              <w:rPr>
                <w:color w:val="392C69"/>
              </w:rPr>
              <w:t xml:space="preserve">, от 27.04.2015 </w:t>
            </w:r>
            <w:hyperlink r:id="rId19">
              <w:r>
                <w:rPr>
                  <w:color w:val="0000FF"/>
                </w:rPr>
                <w:t>N 27-РЗ</w:t>
              </w:r>
            </w:hyperlink>
            <w:r>
              <w:rPr>
                <w:color w:val="392C69"/>
              </w:rPr>
              <w:t xml:space="preserve">, от 26.06.2015 </w:t>
            </w:r>
            <w:hyperlink r:id="rId20">
              <w:r>
                <w:rPr>
                  <w:color w:val="0000FF"/>
                </w:rPr>
                <w:t>N 58-РЗ</w:t>
              </w:r>
            </w:hyperlink>
            <w:r>
              <w:rPr>
                <w:color w:val="392C69"/>
              </w:rPr>
              <w:t>,</w:t>
            </w:r>
          </w:p>
          <w:p w:rsidR="00273461" w:rsidRDefault="00273461">
            <w:pPr>
              <w:pStyle w:val="ConsPlusNormal"/>
              <w:jc w:val="center"/>
            </w:pPr>
            <w:r>
              <w:rPr>
                <w:color w:val="392C69"/>
              </w:rPr>
              <w:t xml:space="preserve">от 02.11.2015 </w:t>
            </w:r>
            <w:hyperlink r:id="rId21">
              <w:r>
                <w:rPr>
                  <w:color w:val="0000FF"/>
                </w:rPr>
                <w:t>N 71-РЗ</w:t>
              </w:r>
            </w:hyperlink>
            <w:r>
              <w:rPr>
                <w:color w:val="392C69"/>
              </w:rPr>
              <w:t xml:space="preserve">, от 20.11.2015 </w:t>
            </w:r>
            <w:hyperlink r:id="rId22">
              <w:r>
                <w:rPr>
                  <w:color w:val="0000FF"/>
                </w:rPr>
                <w:t>N 101-РЗ</w:t>
              </w:r>
            </w:hyperlink>
            <w:r>
              <w:rPr>
                <w:color w:val="392C69"/>
              </w:rPr>
              <w:t xml:space="preserve">, от 25.11.2015 </w:t>
            </w:r>
            <w:hyperlink r:id="rId23">
              <w:r>
                <w:rPr>
                  <w:color w:val="0000FF"/>
                </w:rPr>
                <w:t>N 107-РЗ</w:t>
              </w:r>
            </w:hyperlink>
            <w:r>
              <w:rPr>
                <w:color w:val="392C69"/>
              </w:rPr>
              <w:t>,</w:t>
            </w:r>
          </w:p>
          <w:p w:rsidR="00273461" w:rsidRDefault="00273461">
            <w:pPr>
              <w:pStyle w:val="ConsPlusNormal"/>
              <w:jc w:val="center"/>
            </w:pPr>
            <w:r>
              <w:rPr>
                <w:color w:val="392C69"/>
              </w:rPr>
              <w:t xml:space="preserve">от 25.12.2015 </w:t>
            </w:r>
            <w:hyperlink r:id="rId24">
              <w:r>
                <w:rPr>
                  <w:color w:val="0000FF"/>
                </w:rPr>
                <w:t>N 133-РЗ</w:t>
              </w:r>
            </w:hyperlink>
            <w:r>
              <w:rPr>
                <w:color w:val="392C69"/>
              </w:rPr>
              <w:t xml:space="preserve">, от 01.03.2016 </w:t>
            </w:r>
            <w:hyperlink r:id="rId25">
              <w:r>
                <w:rPr>
                  <w:color w:val="0000FF"/>
                </w:rPr>
                <w:t>N 16-РЗ</w:t>
              </w:r>
            </w:hyperlink>
            <w:r>
              <w:rPr>
                <w:color w:val="392C69"/>
              </w:rPr>
              <w:t xml:space="preserve">, от 21.04.2017 </w:t>
            </w:r>
            <w:hyperlink r:id="rId26">
              <w:r>
                <w:rPr>
                  <w:color w:val="0000FF"/>
                </w:rPr>
                <w:t>N 19-РЗ</w:t>
              </w:r>
            </w:hyperlink>
            <w:r>
              <w:rPr>
                <w:color w:val="392C69"/>
              </w:rPr>
              <w:t>,</w:t>
            </w:r>
          </w:p>
          <w:p w:rsidR="00273461" w:rsidRDefault="00273461">
            <w:pPr>
              <w:pStyle w:val="ConsPlusNormal"/>
              <w:jc w:val="center"/>
            </w:pPr>
            <w:r>
              <w:rPr>
                <w:color w:val="392C69"/>
              </w:rPr>
              <w:t xml:space="preserve">от 25.04.2017 </w:t>
            </w:r>
            <w:hyperlink r:id="rId27">
              <w:r>
                <w:rPr>
                  <w:color w:val="0000FF"/>
                </w:rPr>
                <w:t>N 24-РЗ</w:t>
              </w:r>
            </w:hyperlink>
            <w:r>
              <w:rPr>
                <w:color w:val="392C69"/>
              </w:rPr>
              <w:t xml:space="preserve">, от 26.04.2017 </w:t>
            </w:r>
            <w:hyperlink r:id="rId28">
              <w:r>
                <w:rPr>
                  <w:color w:val="0000FF"/>
                </w:rPr>
                <w:t>N 36-РЗ</w:t>
              </w:r>
            </w:hyperlink>
            <w:r>
              <w:rPr>
                <w:color w:val="392C69"/>
              </w:rPr>
              <w:t xml:space="preserve">, от 06.03.2018 </w:t>
            </w:r>
            <w:hyperlink r:id="rId29">
              <w:r>
                <w:rPr>
                  <w:color w:val="0000FF"/>
                </w:rPr>
                <w:t>N 12-РЗ</w:t>
              </w:r>
            </w:hyperlink>
            <w:r>
              <w:rPr>
                <w:color w:val="392C69"/>
              </w:rPr>
              <w:t>,</w:t>
            </w:r>
          </w:p>
          <w:p w:rsidR="00273461" w:rsidRDefault="00273461">
            <w:pPr>
              <w:pStyle w:val="ConsPlusNormal"/>
              <w:jc w:val="center"/>
            </w:pPr>
            <w:r>
              <w:rPr>
                <w:color w:val="392C69"/>
              </w:rPr>
              <w:t xml:space="preserve">от 03.04.2018 </w:t>
            </w:r>
            <w:hyperlink r:id="rId30">
              <w:r>
                <w:rPr>
                  <w:color w:val="0000FF"/>
                </w:rPr>
                <w:t>N 24-РЗ</w:t>
              </w:r>
            </w:hyperlink>
            <w:r>
              <w:rPr>
                <w:color w:val="392C69"/>
              </w:rPr>
              <w:t xml:space="preserve">, от 29.11.2018 </w:t>
            </w:r>
            <w:hyperlink r:id="rId31">
              <w:r>
                <w:rPr>
                  <w:color w:val="0000FF"/>
                </w:rPr>
                <w:t>N 106-РЗ</w:t>
              </w:r>
            </w:hyperlink>
            <w:r>
              <w:rPr>
                <w:color w:val="392C69"/>
              </w:rPr>
              <w:t xml:space="preserve">, от 21.12.2018 </w:t>
            </w:r>
            <w:hyperlink r:id="rId32">
              <w:r>
                <w:rPr>
                  <w:color w:val="0000FF"/>
                </w:rPr>
                <w:t>N 119-РЗ</w:t>
              </w:r>
            </w:hyperlink>
            <w:r>
              <w:rPr>
                <w:color w:val="392C69"/>
              </w:rPr>
              <w:t>,</w:t>
            </w:r>
          </w:p>
          <w:p w:rsidR="00273461" w:rsidRDefault="00273461">
            <w:pPr>
              <w:pStyle w:val="ConsPlusNormal"/>
              <w:jc w:val="center"/>
            </w:pPr>
            <w:r>
              <w:rPr>
                <w:color w:val="392C69"/>
              </w:rPr>
              <w:t xml:space="preserve">от 12.06.2020 </w:t>
            </w:r>
            <w:hyperlink r:id="rId33">
              <w:r>
                <w:rPr>
                  <w:color w:val="0000FF"/>
                </w:rPr>
                <w:t>N 32-РЗ</w:t>
              </w:r>
            </w:hyperlink>
            <w:r>
              <w:rPr>
                <w:color w:val="392C69"/>
              </w:rPr>
              <w:t xml:space="preserve">, от 29.10.2020 </w:t>
            </w:r>
            <w:hyperlink r:id="rId34">
              <w:r>
                <w:rPr>
                  <w:color w:val="0000FF"/>
                </w:rPr>
                <w:t>N 63-РЗ</w:t>
              </w:r>
            </w:hyperlink>
            <w:r>
              <w:rPr>
                <w:color w:val="392C69"/>
              </w:rPr>
              <w:t xml:space="preserve">, от 24.12.2020 </w:t>
            </w:r>
            <w:hyperlink r:id="rId35">
              <w:r>
                <w:rPr>
                  <w:color w:val="0000FF"/>
                </w:rPr>
                <w:t>N 101-РЗ</w:t>
              </w:r>
            </w:hyperlink>
            <w:r>
              <w:rPr>
                <w:color w:val="392C69"/>
              </w:rPr>
              <w:t>,</w:t>
            </w:r>
          </w:p>
          <w:p w:rsidR="00273461" w:rsidRDefault="00273461">
            <w:pPr>
              <w:pStyle w:val="ConsPlusNormal"/>
              <w:jc w:val="center"/>
            </w:pPr>
            <w:r>
              <w:rPr>
                <w:color w:val="392C69"/>
              </w:rPr>
              <w:t xml:space="preserve">от 25.02.2021 </w:t>
            </w:r>
            <w:hyperlink r:id="rId36">
              <w:r>
                <w:rPr>
                  <w:color w:val="0000FF"/>
                </w:rPr>
                <w:t>N 3-РЗ</w:t>
              </w:r>
            </w:hyperlink>
            <w:r>
              <w:rPr>
                <w:color w:val="392C69"/>
              </w:rPr>
              <w:t xml:space="preserve">, от 01.07.2021 </w:t>
            </w:r>
            <w:hyperlink r:id="rId37">
              <w:r>
                <w:rPr>
                  <w:color w:val="0000FF"/>
                </w:rPr>
                <w:t>N 60-РЗ</w:t>
              </w:r>
            </w:hyperlink>
            <w:r>
              <w:rPr>
                <w:color w:val="392C69"/>
              </w:rPr>
              <w:t xml:space="preserve">, от 01.12.2021 </w:t>
            </w:r>
            <w:hyperlink r:id="rId38">
              <w:r>
                <w:rPr>
                  <w:color w:val="0000FF"/>
                </w:rPr>
                <w:t>N 127-РЗ</w:t>
              </w:r>
            </w:hyperlink>
            <w:r>
              <w:rPr>
                <w:color w:val="392C69"/>
              </w:rPr>
              <w:t>,</w:t>
            </w:r>
          </w:p>
          <w:p w:rsidR="00273461" w:rsidRDefault="00273461">
            <w:pPr>
              <w:pStyle w:val="ConsPlusNormal"/>
              <w:jc w:val="center"/>
            </w:pPr>
            <w:r>
              <w:rPr>
                <w:color w:val="392C69"/>
              </w:rPr>
              <w:t xml:space="preserve">от 22.02.2022 </w:t>
            </w:r>
            <w:hyperlink r:id="rId39">
              <w:r>
                <w:rPr>
                  <w:color w:val="0000FF"/>
                </w:rPr>
                <w:t>N 4-РЗ</w:t>
              </w:r>
            </w:hyperlink>
            <w:r>
              <w:rPr>
                <w:color w:val="392C69"/>
              </w:rPr>
              <w:t xml:space="preserve">, от 31.03.2022 </w:t>
            </w:r>
            <w:hyperlink r:id="rId40">
              <w:r>
                <w:rPr>
                  <w:color w:val="0000FF"/>
                </w:rPr>
                <w:t>N 19-РЗ</w:t>
              </w:r>
            </w:hyperlink>
            <w:r>
              <w:rPr>
                <w:color w:val="392C69"/>
              </w:rPr>
              <w:t xml:space="preserve">, от 27.04.2022 </w:t>
            </w:r>
            <w:hyperlink r:id="rId41">
              <w:r>
                <w:rPr>
                  <w:color w:val="0000FF"/>
                </w:rPr>
                <w:t>N 29-РЗ</w:t>
              </w:r>
            </w:hyperlink>
            <w:r>
              <w:rPr>
                <w:color w:val="392C69"/>
              </w:rPr>
              <w:t>,</w:t>
            </w:r>
          </w:p>
          <w:p w:rsidR="00273461" w:rsidRDefault="00273461">
            <w:pPr>
              <w:pStyle w:val="ConsPlusNormal"/>
              <w:jc w:val="center"/>
            </w:pPr>
            <w:r>
              <w:rPr>
                <w:color w:val="392C69"/>
              </w:rPr>
              <w:t xml:space="preserve">от 23.06.2022 </w:t>
            </w:r>
            <w:hyperlink r:id="rId42">
              <w:r>
                <w:rPr>
                  <w:color w:val="0000FF"/>
                </w:rPr>
                <w:t>N 32-РЗ</w:t>
              </w:r>
            </w:hyperlink>
            <w:r>
              <w:rPr>
                <w:color w:val="392C69"/>
              </w:rPr>
              <w:t xml:space="preserve">, от 04.07.2022 </w:t>
            </w:r>
            <w:hyperlink r:id="rId43">
              <w:r>
                <w:rPr>
                  <w:color w:val="0000FF"/>
                </w:rPr>
                <w:t>N 60-РЗ</w:t>
              </w:r>
            </w:hyperlink>
            <w:r>
              <w:rPr>
                <w:color w:val="392C69"/>
              </w:rPr>
              <w:t xml:space="preserve">, от 05.08.2022 </w:t>
            </w:r>
            <w:hyperlink r:id="rId44">
              <w:r>
                <w:rPr>
                  <w:color w:val="0000FF"/>
                </w:rPr>
                <w:t>N 70-РЗ</w:t>
              </w:r>
            </w:hyperlink>
            <w:r>
              <w:rPr>
                <w:color w:val="392C69"/>
              </w:rPr>
              <w:t>,</w:t>
            </w:r>
          </w:p>
          <w:p w:rsidR="00273461" w:rsidRDefault="00273461">
            <w:pPr>
              <w:pStyle w:val="ConsPlusNormal"/>
              <w:jc w:val="center"/>
            </w:pPr>
            <w:r>
              <w:rPr>
                <w:color w:val="392C69"/>
              </w:rPr>
              <w:t xml:space="preserve">от 05.08.2022 </w:t>
            </w:r>
            <w:hyperlink r:id="rId45">
              <w:r>
                <w:rPr>
                  <w:color w:val="0000FF"/>
                </w:rPr>
                <w:t>N 74-РЗ</w:t>
              </w:r>
            </w:hyperlink>
            <w:r>
              <w:rPr>
                <w:color w:val="392C69"/>
              </w:rPr>
              <w:t xml:space="preserve">, от 07.11.2022 </w:t>
            </w:r>
            <w:hyperlink r:id="rId46">
              <w:r>
                <w:rPr>
                  <w:color w:val="0000FF"/>
                </w:rPr>
                <w:t>N 92-РЗ</w:t>
              </w:r>
            </w:hyperlink>
            <w:r>
              <w:rPr>
                <w:color w:val="392C69"/>
              </w:rPr>
              <w:t xml:space="preserve">, от 27.03.2023 </w:t>
            </w:r>
            <w:hyperlink r:id="rId47">
              <w:r>
                <w:rPr>
                  <w:color w:val="0000FF"/>
                </w:rPr>
                <w:t>N 12-РЗ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3461" w:rsidRDefault="00273461">
            <w:pPr>
              <w:pStyle w:val="ConsPlusNormal"/>
            </w:pPr>
          </w:p>
        </w:tc>
      </w:tr>
    </w:tbl>
    <w:p w:rsidR="00273461" w:rsidRDefault="00273461">
      <w:pPr>
        <w:pStyle w:val="ConsPlusNormal"/>
      </w:pPr>
    </w:p>
    <w:p w:rsidR="00273461" w:rsidRDefault="00273461">
      <w:pPr>
        <w:pStyle w:val="ConsPlusNormal"/>
        <w:ind w:firstLine="540"/>
        <w:jc w:val="both"/>
      </w:pPr>
      <w:r>
        <w:t>Настоящий Закон определяет права и обязанности депутата Государственного Совета Республики Коми (далее - депутат), предусматривает основные правовые, социальные гарантии при осуществлении им депутатской деятельности и порядок обеспечения депутатской деятельности.</w:t>
      </w:r>
    </w:p>
    <w:p w:rsidR="00273461" w:rsidRDefault="00273461">
      <w:pPr>
        <w:pStyle w:val="ConsPlusNormal"/>
      </w:pPr>
    </w:p>
    <w:p w:rsidR="00273461" w:rsidRDefault="00273461">
      <w:pPr>
        <w:pStyle w:val="ConsPlusTitle"/>
        <w:jc w:val="center"/>
        <w:outlineLvl w:val="1"/>
      </w:pPr>
      <w:r>
        <w:t>Глава 1. ОСНОВНЫЕ ПОЛОЖЕНИЯ</w:t>
      </w:r>
    </w:p>
    <w:p w:rsidR="00273461" w:rsidRDefault="00273461">
      <w:pPr>
        <w:pStyle w:val="ConsPlusNormal"/>
      </w:pPr>
    </w:p>
    <w:p w:rsidR="00273461" w:rsidRDefault="00273461">
      <w:pPr>
        <w:pStyle w:val="ConsPlusTitle"/>
        <w:ind w:firstLine="540"/>
        <w:jc w:val="both"/>
        <w:outlineLvl w:val="2"/>
      </w:pPr>
      <w:r>
        <w:t>Статья 1. Депутат</w:t>
      </w:r>
    </w:p>
    <w:p w:rsidR="00273461" w:rsidRDefault="00273461">
      <w:pPr>
        <w:pStyle w:val="ConsPlusNormal"/>
      </w:pPr>
    </w:p>
    <w:p w:rsidR="00273461" w:rsidRDefault="00273461">
      <w:pPr>
        <w:pStyle w:val="ConsPlusNormal"/>
        <w:ind w:firstLine="540"/>
        <w:jc w:val="both"/>
      </w:pPr>
      <w:r>
        <w:t xml:space="preserve">1. Депутатом является избранный гражданами в соответствии с законодательством о выборах представитель народа, уполномоченный осуществлять в Государственном Совете Республики Коми (далее - Государственный Совет) законодательные и иные полномочия, предусмотренные </w:t>
      </w:r>
      <w:hyperlink r:id="rId48">
        <w:r>
          <w:rPr>
            <w:color w:val="0000FF"/>
          </w:rPr>
          <w:t>Конституцией</w:t>
        </w:r>
      </w:hyperlink>
      <w:r>
        <w:t xml:space="preserve"> Республики Коми, </w:t>
      </w:r>
      <w:hyperlink r:id="rId49">
        <w:r>
          <w:rPr>
            <w:color w:val="0000FF"/>
          </w:rPr>
          <w:t>Законом</w:t>
        </w:r>
      </w:hyperlink>
      <w:r>
        <w:t xml:space="preserve"> Республики Коми "О Государственном Совете Республики Коми", настоящим Законом, другими законодательными актами.</w:t>
      </w:r>
    </w:p>
    <w:p w:rsidR="00273461" w:rsidRDefault="00273461">
      <w:pPr>
        <w:pStyle w:val="ConsPlusNormal"/>
        <w:jc w:val="both"/>
      </w:pPr>
      <w:r>
        <w:t xml:space="preserve">(в ред. </w:t>
      </w:r>
      <w:hyperlink r:id="rId50">
        <w:r>
          <w:rPr>
            <w:color w:val="0000FF"/>
          </w:rPr>
          <w:t>Закона</w:t>
        </w:r>
      </w:hyperlink>
      <w:r>
        <w:t xml:space="preserve"> РК от 22.02.2011 N 5-РЗ)</w:t>
      </w:r>
    </w:p>
    <w:p w:rsidR="00273461" w:rsidRDefault="00273461">
      <w:pPr>
        <w:pStyle w:val="ConsPlusNormal"/>
        <w:spacing w:before="220"/>
        <w:ind w:firstLine="540"/>
        <w:jc w:val="both"/>
      </w:pPr>
      <w:r>
        <w:t xml:space="preserve">2. Статус депутата определяется Федеральным </w:t>
      </w:r>
      <w:hyperlink r:id="rId51">
        <w:r>
          <w:rPr>
            <w:color w:val="0000FF"/>
          </w:rPr>
          <w:t>законом</w:t>
        </w:r>
      </w:hyperlink>
      <w:r>
        <w:t xml:space="preserve"> "Об общих принципах организации публичной власти в субъектах Российской Федерации", </w:t>
      </w:r>
      <w:hyperlink r:id="rId52">
        <w:r>
          <w:rPr>
            <w:color w:val="0000FF"/>
          </w:rPr>
          <w:t>Конституцией</w:t>
        </w:r>
      </w:hyperlink>
      <w:r>
        <w:t xml:space="preserve"> Республики Коми, настоящим Законом, другими законодательными актами.</w:t>
      </w:r>
    </w:p>
    <w:p w:rsidR="00273461" w:rsidRDefault="00273461">
      <w:pPr>
        <w:pStyle w:val="ConsPlusNormal"/>
        <w:jc w:val="both"/>
      </w:pPr>
      <w:r>
        <w:lastRenderedPageBreak/>
        <w:t xml:space="preserve">(в ред. Законов РК от 29.11.2018 </w:t>
      </w:r>
      <w:hyperlink r:id="rId53">
        <w:r>
          <w:rPr>
            <w:color w:val="0000FF"/>
          </w:rPr>
          <w:t>N 106-РЗ</w:t>
        </w:r>
      </w:hyperlink>
      <w:r>
        <w:t xml:space="preserve">, от 04.07.2022 </w:t>
      </w:r>
      <w:hyperlink r:id="rId54">
        <w:r>
          <w:rPr>
            <w:color w:val="0000FF"/>
          </w:rPr>
          <w:t>N 60-РЗ</w:t>
        </w:r>
      </w:hyperlink>
      <w:r>
        <w:t>)</w:t>
      </w:r>
    </w:p>
    <w:p w:rsidR="00273461" w:rsidRDefault="00273461">
      <w:pPr>
        <w:pStyle w:val="ConsPlusNormal"/>
        <w:spacing w:before="220"/>
        <w:ind w:firstLine="540"/>
        <w:jc w:val="both"/>
      </w:pPr>
      <w:r>
        <w:t>3. Депутату при осуществлении депутатской деятельности обеспечиваются условия для беспрепятственной и эффективной реализации его прав и обязанностей.</w:t>
      </w:r>
    </w:p>
    <w:p w:rsidR="00273461" w:rsidRDefault="00273461">
      <w:pPr>
        <w:pStyle w:val="ConsPlusNormal"/>
      </w:pPr>
    </w:p>
    <w:p w:rsidR="00273461" w:rsidRDefault="00273461">
      <w:pPr>
        <w:pStyle w:val="ConsPlusTitle"/>
        <w:ind w:firstLine="540"/>
        <w:jc w:val="both"/>
        <w:outlineLvl w:val="2"/>
      </w:pPr>
      <w:r>
        <w:t>Статья 2. Срок полномочий депутата</w:t>
      </w:r>
    </w:p>
    <w:p w:rsidR="00273461" w:rsidRDefault="00273461">
      <w:pPr>
        <w:pStyle w:val="ConsPlusNormal"/>
      </w:pPr>
    </w:p>
    <w:p w:rsidR="00273461" w:rsidRDefault="00273461">
      <w:pPr>
        <w:pStyle w:val="ConsPlusNormal"/>
        <w:ind w:firstLine="540"/>
        <w:jc w:val="both"/>
      </w:pPr>
      <w:r>
        <w:t xml:space="preserve">1. Депутат избирается на срок полномочий, установленный Федеральным </w:t>
      </w:r>
      <w:hyperlink r:id="rId55">
        <w:r>
          <w:rPr>
            <w:color w:val="0000FF"/>
          </w:rPr>
          <w:t>законом</w:t>
        </w:r>
      </w:hyperlink>
      <w:r>
        <w:t xml:space="preserve"> "Об общих принципах организации публичной власти в субъектах Российской Федерации", </w:t>
      </w:r>
      <w:hyperlink r:id="rId56">
        <w:r>
          <w:rPr>
            <w:color w:val="0000FF"/>
          </w:rPr>
          <w:t>Конституцией</w:t>
        </w:r>
      </w:hyperlink>
      <w:r>
        <w:t xml:space="preserve"> Республики Коми.</w:t>
      </w:r>
    </w:p>
    <w:p w:rsidR="00273461" w:rsidRDefault="00273461">
      <w:pPr>
        <w:pStyle w:val="ConsPlusNormal"/>
        <w:jc w:val="both"/>
      </w:pPr>
      <w:r>
        <w:t xml:space="preserve">(в ред. Законов РК от 22.02.2011 </w:t>
      </w:r>
      <w:hyperlink r:id="rId57">
        <w:r>
          <w:rPr>
            <w:color w:val="0000FF"/>
          </w:rPr>
          <w:t>N 5-РЗ</w:t>
        </w:r>
      </w:hyperlink>
      <w:r>
        <w:t xml:space="preserve">, от 04.07.2022 </w:t>
      </w:r>
      <w:hyperlink r:id="rId58">
        <w:r>
          <w:rPr>
            <w:color w:val="0000FF"/>
          </w:rPr>
          <w:t>N 60-РЗ</w:t>
        </w:r>
      </w:hyperlink>
      <w:r>
        <w:t>)</w:t>
      </w:r>
    </w:p>
    <w:p w:rsidR="00273461" w:rsidRDefault="00273461">
      <w:pPr>
        <w:pStyle w:val="ConsPlusNormal"/>
        <w:spacing w:before="220"/>
        <w:ind w:firstLine="540"/>
        <w:jc w:val="both"/>
      </w:pPr>
      <w:r>
        <w:t>2. Срок полномочий депутата начинается со дня его избрания и прекращается со дня начала работы Государственного Совета нового созыва.</w:t>
      </w:r>
    </w:p>
    <w:p w:rsidR="00273461" w:rsidRDefault="00273461">
      <w:pPr>
        <w:pStyle w:val="ConsPlusNormal"/>
        <w:jc w:val="both"/>
      </w:pPr>
      <w:r>
        <w:t xml:space="preserve">(часть 2 в ред. </w:t>
      </w:r>
      <w:hyperlink r:id="rId59">
        <w:r>
          <w:rPr>
            <w:color w:val="0000FF"/>
          </w:rPr>
          <w:t>Закона</w:t>
        </w:r>
      </w:hyperlink>
      <w:r>
        <w:t xml:space="preserve"> РК от 04.07.2022 N 60-РЗ)</w:t>
      </w:r>
    </w:p>
    <w:p w:rsidR="00273461" w:rsidRDefault="00273461">
      <w:pPr>
        <w:pStyle w:val="ConsPlusNormal"/>
      </w:pPr>
    </w:p>
    <w:p w:rsidR="00273461" w:rsidRDefault="00273461">
      <w:pPr>
        <w:pStyle w:val="ConsPlusTitle"/>
        <w:ind w:firstLine="540"/>
        <w:jc w:val="both"/>
        <w:outlineLvl w:val="2"/>
      </w:pPr>
      <w:r>
        <w:t>Статья 3. Досрочное прекращение полномочий депутата</w:t>
      </w:r>
    </w:p>
    <w:p w:rsidR="00273461" w:rsidRDefault="00273461">
      <w:pPr>
        <w:pStyle w:val="ConsPlusNormal"/>
      </w:pPr>
    </w:p>
    <w:p w:rsidR="00273461" w:rsidRDefault="00273461">
      <w:pPr>
        <w:pStyle w:val="ConsPlusNormal"/>
        <w:ind w:firstLine="540"/>
        <w:jc w:val="both"/>
      </w:pPr>
      <w:r>
        <w:t>1. Полномочия депутата прекращаются досрочно в случаях:</w:t>
      </w:r>
    </w:p>
    <w:p w:rsidR="00273461" w:rsidRDefault="00273461">
      <w:pPr>
        <w:pStyle w:val="ConsPlusNormal"/>
        <w:spacing w:before="220"/>
        <w:ind w:firstLine="540"/>
        <w:jc w:val="both"/>
      </w:pPr>
      <w:bookmarkStart w:id="0" w:name="P53"/>
      <w:bookmarkEnd w:id="0"/>
      <w:r>
        <w:t>1) письменного заявления депутата о сложении полномочий;</w:t>
      </w:r>
    </w:p>
    <w:p w:rsidR="00273461" w:rsidRDefault="00273461">
      <w:pPr>
        <w:pStyle w:val="ConsPlusNormal"/>
        <w:spacing w:before="220"/>
        <w:ind w:firstLine="540"/>
        <w:jc w:val="both"/>
      </w:pPr>
      <w:bookmarkStart w:id="1" w:name="P54"/>
      <w:bookmarkEnd w:id="1"/>
      <w:r>
        <w:t>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73461" w:rsidRDefault="00273461">
      <w:pPr>
        <w:pStyle w:val="ConsPlusNormal"/>
        <w:jc w:val="both"/>
      </w:pPr>
      <w:r>
        <w:t xml:space="preserve">(в ред. </w:t>
      </w:r>
      <w:hyperlink r:id="rId60">
        <w:r>
          <w:rPr>
            <w:color w:val="0000FF"/>
          </w:rPr>
          <w:t>Закона</w:t>
        </w:r>
      </w:hyperlink>
      <w:r>
        <w:t xml:space="preserve"> РК от 01.07.2021 N 60-РЗ)</w:t>
      </w:r>
    </w:p>
    <w:p w:rsidR="00273461" w:rsidRDefault="00273461">
      <w:pPr>
        <w:pStyle w:val="ConsPlusNormal"/>
        <w:spacing w:before="220"/>
        <w:ind w:firstLine="540"/>
        <w:jc w:val="both"/>
      </w:pPr>
      <w:r>
        <w:t>3) вступления в законную силу обвинительного приговора суда в отношении лица, являющегося депутатом;</w:t>
      </w:r>
    </w:p>
    <w:p w:rsidR="00273461" w:rsidRDefault="00273461">
      <w:pPr>
        <w:pStyle w:val="ConsPlusNormal"/>
        <w:spacing w:before="220"/>
        <w:ind w:firstLine="540"/>
        <w:jc w:val="both"/>
      </w:pPr>
      <w:r>
        <w:t>3-1) его выезда за пределы Российской Федерации на постоянное место жительства;</w:t>
      </w:r>
    </w:p>
    <w:p w:rsidR="00273461" w:rsidRDefault="00273461">
      <w:pPr>
        <w:pStyle w:val="ConsPlusNormal"/>
        <w:jc w:val="both"/>
      </w:pPr>
      <w:r>
        <w:t xml:space="preserve">(п. 3-1 введен </w:t>
      </w:r>
      <w:hyperlink r:id="rId61">
        <w:r>
          <w:rPr>
            <w:color w:val="0000FF"/>
          </w:rPr>
          <w:t>Законом</w:t>
        </w:r>
      </w:hyperlink>
      <w:r>
        <w:t xml:space="preserve"> РК от 04.07.2022 N 60-РЗ)</w:t>
      </w:r>
    </w:p>
    <w:p w:rsidR="00273461" w:rsidRDefault="00273461">
      <w:pPr>
        <w:pStyle w:val="ConsPlusNormal"/>
        <w:spacing w:before="220"/>
        <w:ind w:firstLine="540"/>
        <w:jc w:val="both"/>
      </w:pPr>
      <w:r>
        <w:t>4) признания его судом недееспособным или ограниченно дееспособным;</w:t>
      </w:r>
    </w:p>
    <w:p w:rsidR="00273461" w:rsidRDefault="00273461">
      <w:pPr>
        <w:pStyle w:val="ConsPlusNormal"/>
        <w:jc w:val="both"/>
      </w:pPr>
      <w:r>
        <w:t xml:space="preserve">(п. 4 в ред. </w:t>
      </w:r>
      <w:hyperlink r:id="rId62">
        <w:r>
          <w:rPr>
            <w:color w:val="0000FF"/>
          </w:rPr>
          <w:t>Закона</w:t>
        </w:r>
      </w:hyperlink>
      <w:r>
        <w:t xml:space="preserve"> РК от 04.07.2022 N 60-РЗ)</w:t>
      </w:r>
    </w:p>
    <w:p w:rsidR="00273461" w:rsidRDefault="00273461">
      <w:pPr>
        <w:pStyle w:val="ConsPlusNormal"/>
        <w:spacing w:before="220"/>
        <w:ind w:firstLine="540"/>
        <w:jc w:val="both"/>
      </w:pPr>
      <w:r>
        <w:t>5) признания его судом безвестно отсутствующим или объявления умершим;</w:t>
      </w:r>
    </w:p>
    <w:p w:rsidR="00273461" w:rsidRDefault="00273461">
      <w:pPr>
        <w:pStyle w:val="ConsPlusNormal"/>
        <w:jc w:val="both"/>
      </w:pPr>
      <w:r>
        <w:t xml:space="preserve">(п. 5 в ред. </w:t>
      </w:r>
      <w:hyperlink r:id="rId63">
        <w:r>
          <w:rPr>
            <w:color w:val="0000FF"/>
          </w:rPr>
          <w:t>Закона</w:t>
        </w:r>
      </w:hyperlink>
      <w:r>
        <w:t xml:space="preserve"> РК от 04.07.2022 N 60-РЗ)</w:t>
      </w:r>
    </w:p>
    <w:p w:rsidR="00273461" w:rsidRDefault="00273461">
      <w:pPr>
        <w:pStyle w:val="ConsPlusNormal"/>
        <w:spacing w:before="220"/>
        <w:ind w:firstLine="540"/>
        <w:jc w:val="both"/>
      </w:pPr>
      <w:bookmarkStart w:id="2" w:name="P63"/>
      <w:bookmarkEnd w:id="2"/>
      <w:r>
        <w:t>6) смерти депутата;</w:t>
      </w:r>
    </w:p>
    <w:p w:rsidR="00273461" w:rsidRDefault="00273461">
      <w:pPr>
        <w:pStyle w:val="ConsPlusNormal"/>
        <w:spacing w:before="220"/>
        <w:ind w:firstLine="540"/>
        <w:jc w:val="both"/>
      </w:pPr>
      <w:bookmarkStart w:id="3" w:name="P64"/>
      <w:bookmarkEnd w:id="3"/>
      <w:r>
        <w:t>7) избрания или назначения депутата на должность, занятие которой в соответствии с федеральными законами несовместимо со статусом депутата;</w:t>
      </w:r>
    </w:p>
    <w:p w:rsidR="00273461" w:rsidRDefault="00273461">
      <w:pPr>
        <w:pStyle w:val="ConsPlusNormal"/>
        <w:spacing w:before="220"/>
        <w:ind w:firstLine="540"/>
        <w:jc w:val="both"/>
      </w:pPr>
      <w:bookmarkStart w:id="4" w:name="P65"/>
      <w:bookmarkEnd w:id="4"/>
      <w:r>
        <w:t>7-1) отсутствия депутата без уважительных причин на всех заседаниях Государственного Совета в течение шести месяцев подряд;</w:t>
      </w:r>
    </w:p>
    <w:p w:rsidR="00273461" w:rsidRDefault="00273461">
      <w:pPr>
        <w:pStyle w:val="ConsPlusNormal"/>
        <w:jc w:val="both"/>
      </w:pPr>
      <w:r>
        <w:t xml:space="preserve">(п. 7-1 введен </w:t>
      </w:r>
      <w:hyperlink r:id="rId64">
        <w:r>
          <w:rPr>
            <w:color w:val="0000FF"/>
          </w:rPr>
          <w:t>Законом</w:t>
        </w:r>
      </w:hyperlink>
      <w:r>
        <w:t xml:space="preserve"> РК от 27.03.2023 N 12-РЗ)</w:t>
      </w:r>
    </w:p>
    <w:p w:rsidR="00273461" w:rsidRDefault="00273461">
      <w:pPr>
        <w:pStyle w:val="ConsPlusNormal"/>
        <w:spacing w:before="220"/>
        <w:ind w:firstLine="540"/>
        <w:jc w:val="both"/>
      </w:pPr>
      <w:bookmarkStart w:id="5" w:name="P67"/>
      <w:bookmarkEnd w:id="5"/>
      <w:r>
        <w:t xml:space="preserve">8) досрочного прекращения полномочий Государственного Совета в случае роспуска Государственного Совета Главой Республики Коми по основаниям, установленным </w:t>
      </w:r>
      <w:hyperlink r:id="rId65">
        <w:r>
          <w:rPr>
            <w:color w:val="0000FF"/>
          </w:rPr>
          <w:t>Конституцией</w:t>
        </w:r>
      </w:hyperlink>
      <w:r>
        <w:t xml:space="preserve"> Республики Коми в соответствии с федеральным законодательством;</w:t>
      </w:r>
    </w:p>
    <w:p w:rsidR="00273461" w:rsidRDefault="00273461">
      <w:pPr>
        <w:pStyle w:val="ConsPlusNormal"/>
        <w:jc w:val="both"/>
      </w:pPr>
      <w:r>
        <w:t xml:space="preserve">(п. 8 в ред. </w:t>
      </w:r>
      <w:hyperlink r:id="rId66">
        <w:r>
          <w:rPr>
            <w:color w:val="0000FF"/>
          </w:rPr>
          <w:t>Закона</w:t>
        </w:r>
      </w:hyperlink>
      <w:r>
        <w:t xml:space="preserve"> РК от 04.07.2022 N 60-РЗ)</w:t>
      </w:r>
    </w:p>
    <w:p w:rsidR="00273461" w:rsidRDefault="00273461">
      <w:pPr>
        <w:pStyle w:val="ConsPlusNormal"/>
        <w:spacing w:before="220"/>
        <w:ind w:firstLine="540"/>
        <w:jc w:val="both"/>
      </w:pPr>
      <w:bookmarkStart w:id="6" w:name="P69"/>
      <w:bookmarkEnd w:id="6"/>
      <w:r>
        <w:t>9) принятия Государственным Советом в порядке, предусмотренном законом Республики Коми, решения о досрочном прекращении его полномочий;</w:t>
      </w:r>
    </w:p>
    <w:p w:rsidR="00273461" w:rsidRDefault="00273461">
      <w:pPr>
        <w:pStyle w:val="ConsPlusNormal"/>
        <w:jc w:val="both"/>
      </w:pPr>
      <w:r>
        <w:lastRenderedPageBreak/>
        <w:t xml:space="preserve">(п. 9 в ред. </w:t>
      </w:r>
      <w:hyperlink r:id="rId67">
        <w:r>
          <w:rPr>
            <w:color w:val="0000FF"/>
          </w:rPr>
          <w:t>Закона</w:t>
        </w:r>
      </w:hyperlink>
      <w:r>
        <w:t xml:space="preserve"> РК от 04.07.2022 N 60-РЗ)</w:t>
      </w:r>
    </w:p>
    <w:p w:rsidR="00273461" w:rsidRDefault="00273461">
      <w:pPr>
        <w:pStyle w:val="ConsPlusNormal"/>
        <w:spacing w:before="220"/>
        <w:ind w:firstLine="540"/>
        <w:jc w:val="both"/>
      </w:pPr>
      <w:bookmarkStart w:id="7" w:name="P71"/>
      <w:bookmarkEnd w:id="7"/>
      <w:r>
        <w:t>10) досрочного прекращения полномочий Государственного Совета в случае вступления в силу решения Верховного Суда Республики Коми о неправомочности данного состава депутатов Государственного Совета, в том числе в связи со сложением депутатами своих полномочий;</w:t>
      </w:r>
    </w:p>
    <w:p w:rsidR="00273461" w:rsidRDefault="00273461">
      <w:pPr>
        <w:pStyle w:val="ConsPlusNormal"/>
        <w:jc w:val="both"/>
      </w:pPr>
      <w:r>
        <w:t xml:space="preserve">(п. 10 в ред. </w:t>
      </w:r>
      <w:hyperlink r:id="rId68">
        <w:r>
          <w:rPr>
            <w:color w:val="0000FF"/>
          </w:rPr>
          <w:t>Закона</w:t>
        </w:r>
      </w:hyperlink>
      <w:r>
        <w:t xml:space="preserve"> РК от 04.07.2022 N 60-РЗ)</w:t>
      </w:r>
    </w:p>
    <w:p w:rsidR="00273461" w:rsidRDefault="00273461">
      <w:pPr>
        <w:pStyle w:val="ConsPlusNormal"/>
        <w:spacing w:before="220"/>
        <w:ind w:firstLine="540"/>
        <w:jc w:val="both"/>
      </w:pPr>
      <w:bookmarkStart w:id="8" w:name="P73"/>
      <w:bookmarkEnd w:id="8"/>
      <w:r>
        <w:t xml:space="preserve">11) досрочного прекращения полномочий Государственного Совета в случае роспуска Государственного Совета Президентом Российской Федерации по основаниям, установленным Федеральным </w:t>
      </w:r>
      <w:hyperlink r:id="rId69">
        <w:r>
          <w:rPr>
            <w:color w:val="0000FF"/>
          </w:rPr>
          <w:t>законом</w:t>
        </w:r>
      </w:hyperlink>
      <w:r>
        <w:t xml:space="preserve"> "Об общих принципах организации публичной власти в субъектах Российской Федерации";</w:t>
      </w:r>
    </w:p>
    <w:p w:rsidR="00273461" w:rsidRDefault="00273461">
      <w:pPr>
        <w:pStyle w:val="ConsPlusNormal"/>
        <w:jc w:val="both"/>
      </w:pPr>
      <w:r>
        <w:t xml:space="preserve">(п. 11 в ред. </w:t>
      </w:r>
      <w:hyperlink r:id="rId70">
        <w:r>
          <w:rPr>
            <w:color w:val="0000FF"/>
          </w:rPr>
          <w:t>Закона</w:t>
        </w:r>
      </w:hyperlink>
      <w:r>
        <w:t xml:space="preserve"> РК от 04.07.2022 N 60-РЗ)</w:t>
      </w:r>
    </w:p>
    <w:p w:rsidR="00273461" w:rsidRDefault="00273461">
      <w:pPr>
        <w:pStyle w:val="ConsPlusNormal"/>
        <w:spacing w:before="220"/>
        <w:ind w:firstLine="540"/>
        <w:jc w:val="both"/>
      </w:pPr>
      <w:r>
        <w:t xml:space="preserve">12) исключен. - </w:t>
      </w:r>
      <w:hyperlink r:id="rId71">
        <w:r>
          <w:rPr>
            <w:color w:val="0000FF"/>
          </w:rPr>
          <w:t>Закон</w:t>
        </w:r>
      </w:hyperlink>
      <w:r>
        <w:t xml:space="preserve"> РК от 23.06.2012 N 40-РЗ;</w:t>
      </w:r>
    </w:p>
    <w:p w:rsidR="00273461" w:rsidRDefault="00273461">
      <w:pPr>
        <w:pStyle w:val="ConsPlusNormal"/>
        <w:spacing w:before="220"/>
        <w:ind w:firstLine="540"/>
        <w:jc w:val="both"/>
      </w:pPr>
      <w:bookmarkStart w:id="9" w:name="P76"/>
      <w:bookmarkEnd w:id="9"/>
      <w:r>
        <w:t xml:space="preserve">13) несоблюдения депутатом требований </w:t>
      </w:r>
      <w:hyperlink r:id="rId72">
        <w:r>
          <w:rPr>
            <w:color w:val="0000FF"/>
          </w:rPr>
          <w:t>частей 3</w:t>
        </w:r>
      </w:hyperlink>
      <w:r>
        <w:t xml:space="preserve"> - </w:t>
      </w:r>
      <w:hyperlink r:id="rId73">
        <w:r>
          <w:rPr>
            <w:color w:val="0000FF"/>
          </w:rPr>
          <w:t>6 статьи 19</w:t>
        </w:r>
      </w:hyperlink>
      <w:r>
        <w:t xml:space="preserve"> Федерального закона "Об общих принципах организации публичной власти в субъектах Российской Федерации" и в иных случаях, установленных федеральными законами;</w:t>
      </w:r>
    </w:p>
    <w:p w:rsidR="00273461" w:rsidRDefault="00273461">
      <w:pPr>
        <w:pStyle w:val="ConsPlusNormal"/>
        <w:jc w:val="both"/>
      </w:pPr>
      <w:r>
        <w:t xml:space="preserve">(в ред. Законов РК от 16.04.2009 </w:t>
      </w:r>
      <w:hyperlink r:id="rId74">
        <w:r>
          <w:rPr>
            <w:color w:val="0000FF"/>
          </w:rPr>
          <w:t>N 15-РЗ</w:t>
        </w:r>
      </w:hyperlink>
      <w:r>
        <w:t xml:space="preserve">, от 22.02.2011 </w:t>
      </w:r>
      <w:hyperlink r:id="rId75">
        <w:r>
          <w:rPr>
            <w:color w:val="0000FF"/>
          </w:rPr>
          <w:t>N 5-РЗ</w:t>
        </w:r>
      </w:hyperlink>
      <w:r>
        <w:t xml:space="preserve">, от 24.06.2013 </w:t>
      </w:r>
      <w:hyperlink r:id="rId76">
        <w:r>
          <w:rPr>
            <w:color w:val="0000FF"/>
          </w:rPr>
          <w:t>N 43-РЗ</w:t>
        </w:r>
      </w:hyperlink>
      <w:r>
        <w:t xml:space="preserve">, от 04.07.2022 </w:t>
      </w:r>
      <w:hyperlink r:id="rId77">
        <w:r>
          <w:rPr>
            <w:color w:val="0000FF"/>
          </w:rPr>
          <w:t>N 60-РЗ</w:t>
        </w:r>
      </w:hyperlink>
      <w:r>
        <w:t>)</w:t>
      </w:r>
    </w:p>
    <w:p w:rsidR="00273461" w:rsidRDefault="00273461">
      <w:pPr>
        <w:pStyle w:val="ConsPlusNormal"/>
        <w:spacing w:before="220"/>
        <w:ind w:firstLine="540"/>
        <w:jc w:val="both"/>
      </w:pPr>
      <w:bookmarkStart w:id="10" w:name="P78"/>
      <w:bookmarkEnd w:id="10"/>
      <w:r>
        <w:t xml:space="preserve">13-1)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депутатом, его (ее) супругой (супругом) и несовершеннолетними детьми. Понятие "иностранные финансовые инструменты" используется в настоящем Законе в значении, определенном Федеральным </w:t>
      </w:r>
      <w:hyperlink r:id="rId78">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3461" w:rsidRDefault="00273461">
      <w:pPr>
        <w:pStyle w:val="ConsPlusNormal"/>
        <w:jc w:val="both"/>
      </w:pPr>
      <w:r>
        <w:t xml:space="preserve">(п. 13-1 введен </w:t>
      </w:r>
      <w:hyperlink r:id="rId79">
        <w:r>
          <w:rPr>
            <w:color w:val="0000FF"/>
          </w:rPr>
          <w:t>Законом</w:t>
        </w:r>
      </w:hyperlink>
      <w:r>
        <w:t xml:space="preserve"> РК от 24.06.2013 N 43-РЗ; в ред. </w:t>
      </w:r>
      <w:hyperlink r:id="rId80">
        <w:r>
          <w:rPr>
            <w:color w:val="0000FF"/>
          </w:rPr>
          <w:t>Закона</w:t>
        </w:r>
      </w:hyperlink>
      <w:r>
        <w:t xml:space="preserve"> РК от 26.04.2017 N 36-РЗ)</w:t>
      </w:r>
    </w:p>
    <w:p w:rsidR="00273461" w:rsidRDefault="00273461">
      <w:pPr>
        <w:pStyle w:val="ConsPlusNormal"/>
        <w:spacing w:before="220"/>
        <w:ind w:firstLine="540"/>
        <w:jc w:val="both"/>
      </w:pPr>
      <w:bookmarkStart w:id="11" w:name="P80"/>
      <w:bookmarkEnd w:id="11"/>
      <w:r>
        <w:t>13-2) установления в отношении депутата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
    <w:p w:rsidR="00273461" w:rsidRDefault="00273461">
      <w:pPr>
        <w:pStyle w:val="ConsPlusNormal"/>
        <w:jc w:val="both"/>
      </w:pPr>
      <w:r>
        <w:t xml:space="preserve">(п. 13-2 введен </w:t>
      </w:r>
      <w:hyperlink r:id="rId81">
        <w:r>
          <w:rPr>
            <w:color w:val="0000FF"/>
          </w:rPr>
          <w:t>Законом</w:t>
        </w:r>
      </w:hyperlink>
      <w:r>
        <w:t xml:space="preserve"> РК от 24.06.2013 N 43-РЗ; в ред. </w:t>
      </w:r>
      <w:hyperlink r:id="rId82">
        <w:r>
          <w:rPr>
            <w:color w:val="0000FF"/>
          </w:rPr>
          <w:t>Закона</w:t>
        </w:r>
      </w:hyperlink>
      <w:r>
        <w:t xml:space="preserve"> РК от 20.11.2015 N 101-РЗ)</w:t>
      </w:r>
    </w:p>
    <w:p w:rsidR="00273461" w:rsidRDefault="00273461">
      <w:pPr>
        <w:pStyle w:val="ConsPlusNormal"/>
        <w:spacing w:before="220"/>
        <w:ind w:firstLine="540"/>
        <w:jc w:val="both"/>
      </w:pPr>
      <w:bookmarkStart w:id="12" w:name="P82"/>
      <w:bookmarkEnd w:id="12"/>
      <w:r>
        <w:t>13-3) непредставления или несвоевременного представления депутатом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273461" w:rsidRDefault="00273461">
      <w:pPr>
        <w:pStyle w:val="ConsPlusNormal"/>
        <w:jc w:val="both"/>
      </w:pPr>
      <w:r>
        <w:t xml:space="preserve">(п. 13-3 введен </w:t>
      </w:r>
      <w:hyperlink r:id="rId83">
        <w:r>
          <w:rPr>
            <w:color w:val="0000FF"/>
          </w:rPr>
          <w:t>Законом</w:t>
        </w:r>
      </w:hyperlink>
      <w:r>
        <w:t xml:space="preserve"> РК от 20.11.2015 N 101-РЗ; в ред. </w:t>
      </w:r>
      <w:hyperlink r:id="rId84">
        <w:r>
          <w:rPr>
            <w:color w:val="0000FF"/>
          </w:rPr>
          <w:t>Закона</w:t>
        </w:r>
      </w:hyperlink>
      <w:r>
        <w:t xml:space="preserve"> РК от 04.07.2022 N 60-РЗ)</w:t>
      </w:r>
    </w:p>
    <w:p w:rsidR="00273461" w:rsidRDefault="00273461">
      <w:pPr>
        <w:pStyle w:val="ConsPlusNormal"/>
        <w:spacing w:before="220"/>
        <w:ind w:firstLine="540"/>
        <w:jc w:val="both"/>
      </w:pPr>
      <w:bookmarkStart w:id="13" w:name="P84"/>
      <w:bookmarkEnd w:id="13"/>
      <w:r>
        <w:t>13-4) неоднократного несоблюдения ограничений, запретов, обязанностей, установленных законодательством Российской Федерации о противодействии коррупции.</w:t>
      </w:r>
    </w:p>
    <w:p w:rsidR="00273461" w:rsidRDefault="00273461">
      <w:pPr>
        <w:pStyle w:val="ConsPlusNormal"/>
        <w:jc w:val="both"/>
      </w:pPr>
      <w:r>
        <w:t xml:space="preserve">(п. 13-4 введен </w:t>
      </w:r>
      <w:hyperlink r:id="rId85">
        <w:r>
          <w:rPr>
            <w:color w:val="0000FF"/>
          </w:rPr>
          <w:t>Законом</w:t>
        </w:r>
      </w:hyperlink>
      <w:r>
        <w:t xml:space="preserve"> РК от 04.07.2022 N 60-РЗ)</w:t>
      </w:r>
    </w:p>
    <w:p w:rsidR="00273461" w:rsidRDefault="00273461">
      <w:pPr>
        <w:pStyle w:val="ConsPlusNormal"/>
        <w:spacing w:before="220"/>
        <w:ind w:firstLine="540"/>
        <w:jc w:val="both"/>
      </w:pPr>
      <w:r>
        <w:t xml:space="preserve">2. Полномочия депутата по основаниям, предусмотренным в </w:t>
      </w:r>
      <w:hyperlink w:anchor="P53">
        <w:r>
          <w:rPr>
            <w:color w:val="0000FF"/>
          </w:rPr>
          <w:t>пунктах 1</w:t>
        </w:r>
      </w:hyperlink>
      <w:r>
        <w:t xml:space="preserve">, </w:t>
      </w:r>
      <w:hyperlink w:anchor="P65">
        <w:r>
          <w:rPr>
            <w:color w:val="0000FF"/>
          </w:rPr>
          <w:t>7-1</w:t>
        </w:r>
      </w:hyperlink>
      <w:r>
        <w:t xml:space="preserve">, </w:t>
      </w:r>
      <w:hyperlink w:anchor="P69">
        <w:r>
          <w:rPr>
            <w:color w:val="0000FF"/>
          </w:rPr>
          <w:t>9</w:t>
        </w:r>
      </w:hyperlink>
      <w:r>
        <w:t xml:space="preserve">, </w:t>
      </w:r>
      <w:hyperlink w:anchor="P76">
        <w:r>
          <w:rPr>
            <w:color w:val="0000FF"/>
          </w:rPr>
          <w:t>13</w:t>
        </w:r>
      </w:hyperlink>
      <w:r>
        <w:t xml:space="preserve">, </w:t>
      </w:r>
      <w:hyperlink w:anchor="P78">
        <w:r>
          <w:rPr>
            <w:color w:val="0000FF"/>
          </w:rPr>
          <w:t>13-1</w:t>
        </w:r>
      </w:hyperlink>
      <w:r>
        <w:t xml:space="preserve">, </w:t>
      </w:r>
      <w:hyperlink w:anchor="P80">
        <w:r>
          <w:rPr>
            <w:color w:val="0000FF"/>
          </w:rPr>
          <w:t>13-2</w:t>
        </w:r>
      </w:hyperlink>
      <w:r>
        <w:t xml:space="preserve">, </w:t>
      </w:r>
      <w:hyperlink w:anchor="P82">
        <w:r>
          <w:rPr>
            <w:color w:val="0000FF"/>
          </w:rPr>
          <w:t>13-3</w:t>
        </w:r>
      </w:hyperlink>
      <w:r>
        <w:t xml:space="preserve">, </w:t>
      </w:r>
      <w:hyperlink w:anchor="P84">
        <w:r>
          <w:rPr>
            <w:color w:val="0000FF"/>
          </w:rPr>
          <w:t>13-4 части 1</w:t>
        </w:r>
      </w:hyperlink>
      <w:r>
        <w:t xml:space="preserve"> настоящей статьи, прекращаются со дня, указанного в постановлении Государственного Совета, в </w:t>
      </w:r>
      <w:hyperlink w:anchor="P67">
        <w:r>
          <w:rPr>
            <w:color w:val="0000FF"/>
          </w:rPr>
          <w:t>пункте 8</w:t>
        </w:r>
      </w:hyperlink>
      <w:r>
        <w:t xml:space="preserve"> - со дня, указанного в указе Главы Республики Коми.</w:t>
      </w:r>
    </w:p>
    <w:p w:rsidR="00273461" w:rsidRDefault="00273461">
      <w:pPr>
        <w:pStyle w:val="ConsPlusNormal"/>
        <w:jc w:val="both"/>
      </w:pPr>
      <w:r>
        <w:t xml:space="preserve">(в ред. Законов РК от 24.06.2013 </w:t>
      </w:r>
      <w:hyperlink r:id="rId86">
        <w:r>
          <w:rPr>
            <w:color w:val="0000FF"/>
          </w:rPr>
          <w:t>N 43-РЗ</w:t>
        </w:r>
      </w:hyperlink>
      <w:r>
        <w:t xml:space="preserve">, от 20.11.2015 </w:t>
      </w:r>
      <w:hyperlink r:id="rId87">
        <w:r>
          <w:rPr>
            <w:color w:val="0000FF"/>
          </w:rPr>
          <w:t>N 101-РЗ</w:t>
        </w:r>
      </w:hyperlink>
      <w:r>
        <w:t xml:space="preserve">, от 04.07.2022 </w:t>
      </w:r>
      <w:hyperlink r:id="rId88">
        <w:r>
          <w:rPr>
            <w:color w:val="0000FF"/>
          </w:rPr>
          <w:t>N 60-РЗ</w:t>
        </w:r>
      </w:hyperlink>
      <w:r>
        <w:t xml:space="preserve">, от 27.03.2023 </w:t>
      </w:r>
      <w:hyperlink r:id="rId89">
        <w:r>
          <w:rPr>
            <w:color w:val="0000FF"/>
          </w:rPr>
          <w:t>N 12-РЗ</w:t>
        </w:r>
      </w:hyperlink>
      <w:r>
        <w:t>)</w:t>
      </w:r>
    </w:p>
    <w:p w:rsidR="00273461" w:rsidRDefault="00273461">
      <w:pPr>
        <w:pStyle w:val="ConsPlusNormal"/>
        <w:spacing w:before="220"/>
        <w:ind w:firstLine="540"/>
        <w:jc w:val="both"/>
      </w:pPr>
      <w:r>
        <w:t xml:space="preserve">Полномочия депутата в случаях, указанных в </w:t>
      </w:r>
      <w:hyperlink w:anchor="P54">
        <w:r>
          <w:rPr>
            <w:color w:val="0000FF"/>
          </w:rPr>
          <w:t>пунктах 2</w:t>
        </w:r>
      </w:hyperlink>
      <w:r>
        <w:t xml:space="preserve"> - </w:t>
      </w:r>
      <w:hyperlink w:anchor="P63">
        <w:r>
          <w:rPr>
            <w:color w:val="0000FF"/>
          </w:rPr>
          <w:t>6</w:t>
        </w:r>
      </w:hyperlink>
      <w:r>
        <w:t xml:space="preserve">, </w:t>
      </w:r>
      <w:hyperlink w:anchor="P71">
        <w:r>
          <w:rPr>
            <w:color w:val="0000FF"/>
          </w:rPr>
          <w:t>10 части 1</w:t>
        </w:r>
      </w:hyperlink>
      <w:r>
        <w:t xml:space="preserve"> настоящей статьи, прекращаются Государственным Советом со дня наступления события, влекущего досрочное </w:t>
      </w:r>
      <w:r>
        <w:lastRenderedPageBreak/>
        <w:t>прекращение полномочий депутата.</w:t>
      </w:r>
    </w:p>
    <w:p w:rsidR="00273461" w:rsidRDefault="00273461">
      <w:pPr>
        <w:pStyle w:val="ConsPlusNormal"/>
        <w:spacing w:before="220"/>
        <w:ind w:firstLine="540"/>
        <w:jc w:val="both"/>
      </w:pPr>
      <w:r>
        <w:t xml:space="preserve">Полномочия депутата в случаях, указанных в </w:t>
      </w:r>
      <w:hyperlink w:anchor="P64">
        <w:r>
          <w:rPr>
            <w:color w:val="0000FF"/>
          </w:rPr>
          <w:t>пункте 7 части 1</w:t>
        </w:r>
      </w:hyperlink>
      <w:r>
        <w:t xml:space="preserve"> настоящей статьи, прекращаются Государственным Советом на основании заявления о сложении полномочий, поданного депутатом на имя Председателя Государственного Совета Республики Коми в срок не позднее 3 дней со дня избрания или назначения на должность, занятие которой несовместимо со статусом депутата. В случае нарушения депутатом указанного срока Государственный Совет вправе самостоятельно по предложению любого из субъектов права законодательной инициативы в Государственном Совете принять решение о досрочном прекращении полномочий депутата. Днем прекращения полномочий депутата является день избрания или назначения его на должность, занятие которой в соответствии с федеральными законами несовместимо со статусом депутата.</w:t>
      </w:r>
    </w:p>
    <w:p w:rsidR="00273461" w:rsidRDefault="00273461">
      <w:pPr>
        <w:pStyle w:val="ConsPlusNormal"/>
        <w:spacing w:before="220"/>
        <w:ind w:firstLine="540"/>
        <w:jc w:val="both"/>
      </w:pPr>
      <w:r>
        <w:t>Решение Государственного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депутата, а если это основание появилось в период между сессиями Государственного Совета, - не позднее чем через три месяца со дня появления этого основания.</w:t>
      </w:r>
    </w:p>
    <w:p w:rsidR="00273461" w:rsidRDefault="00273461">
      <w:pPr>
        <w:pStyle w:val="ConsPlusNormal"/>
        <w:jc w:val="both"/>
      </w:pPr>
      <w:r>
        <w:t xml:space="preserve">(абзац введен </w:t>
      </w:r>
      <w:hyperlink r:id="rId90">
        <w:r>
          <w:rPr>
            <w:color w:val="0000FF"/>
          </w:rPr>
          <w:t>Законом</w:t>
        </w:r>
      </w:hyperlink>
      <w:r>
        <w:t xml:space="preserve"> РК от 29.11.2018 N 106-РЗ)</w:t>
      </w:r>
    </w:p>
    <w:p w:rsidR="00273461" w:rsidRDefault="00273461">
      <w:pPr>
        <w:pStyle w:val="ConsPlusNormal"/>
        <w:spacing w:before="220"/>
        <w:ind w:firstLine="540"/>
        <w:jc w:val="both"/>
      </w:pPr>
      <w:r>
        <w:t xml:space="preserve">Полномочия депутата по основанию, предусмотренному в </w:t>
      </w:r>
      <w:hyperlink w:anchor="P73">
        <w:r>
          <w:rPr>
            <w:color w:val="0000FF"/>
          </w:rPr>
          <w:t>пункте 11 части 1</w:t>
        </w:r>
      </w:hyperlink>
      <w:r>
        <w:t xml:space="preserve"> настоящей статьи, прекращаются в порядке, установленном федеральным законом.</w:t>
      </w:r>
    </w:p>
    <w:p w:rsidR="00273461" w:rsidRDefault="00273461">
      <w:pPr>
        <w:pStyle w:val="ConsPlusNormal"/>
        <w:spacing w:before="220"/>
        <w:ind w:firstLine="540"/>
        <w:jc w:val="both"/>
      </w:pPr>
      <w:r>
        <w:t xml:space="preserve">Абзац исключен. - </w:t>
      </w:r>
      <w:hyperlink r:id="rId91">
        <w:r>
          <w:rPr>
            <w:color w:val="0000FF"/>
          </w:rPr>
          <w:t>Закон</w:t>
        </w:r>
      </w:hyperlink>
      <w:r>
        <w:t xml:space="preserve"> РК от 23.06.2012 N 40-РЗ.</w:t>
      </w:r>
    </w:p>
    <w:p w:rsidR="00273461" w:rsidRDefault="00273461">
      <w:pPr>
        <w:pStyle w:val="ConsPlusNormal"/>
        <w:spacing w:before="220"/>
        <w:ind w:firstLine="540"/>
        <w:jc w:val="both"/>
      </w:pPr>
      <w:r>
        <w:t>3. Заявление депутата о сложении полномочий не может быть им отозвано после принятия Государственным Советом решения по данному вопросу.</w:t>
      </w:r>
    </w:p>
    <w:p w:rsidR="00273461" w:rsidRDefault="00273461">
      <w:pPr>
        <w:pStyle w:val="ConsPlusNormal"/>
      </w:pPr>
    </w:p>
    <w:p w:rsidR="00273461" w:rsidRDefault="00273461">
      <w:pPr>
        <w:pStyle w:val="ConsPlusTitle"/>
        <w:ind w:firstLine="540"/>
        <w:jc w:val="both"/>
        <w:outlineLvl w:val="2"/>
      </w:pPr>
      <w:r>
        <w:t>Статья 4. Удостоверение и нагрудный знак депутата</w:t>
      </w:r>
    </w:p>
    <w:p w:rsidR="00273461" w:rsidRDefault="00273461">
      <w:pPr>
        <w:pStyle w:val="ConsPlusNormal"/>
      </w:pPr>
    </w:p>
    <w:p w:rsidR="00273461" w:rsidRDefault="00273461">
      <w:pPr>
        <w:pStyle w:val="ConsPlusNormal"/>
        <w:ind w:firstLine="540"/>
        <w:jc w:val="both"/>
      </w:pPr>
      <w:r>
        <w:t>1. Депутату выдается соответствующее удостоверение, являющееся документом, удостоверяющим личность депутата и подтверждающим его полномочия.</w:t>
      </w:r>
    </w:p>
    <w:p w:rsidR="00273461" w:rsidRDefault="00273461">
      <w:pPr>
        <w:pStyle w:val="ConsPlusNormal"/>
        <w:spacing w:before="220"/>
        <w:ind w:firstLine="540"/>
        <w:jc w:val="both"/>
      </w:pPr>
      <w:r>
        <w:t>2. Депутату выдается нагрудный знак.</w:t>
      </w:r>
    </w:p>
    <w:p w:rsidR="00273461" w:rsidRDefault="00273461">
      <w:pPr>
        <w:pStyle w:val="ConsPlusNormal"/>
        <w:spacing w:before="220"/>
        <w:ind w:firstLine="540"/>
        <w:jc w:val="both"/>
      </w:pPr>
      <w:r>
        <w:t xml:space="preserve">3. Положения об </w:t>
      </w:r>
      <w:hyperlink r:id="rId92">
        <w:r>
          <w:rPr>
            <w:color w:val="0000FF"/>
          </w:rPr>
          <w:t>удостоверении</w:t>
        </w:r>
      </w:hyperlink>
      <w:r>
        <w:t xml:space="preserve">, нагрудном </w:t>
      </w:r>
      <w:hyperlink r:id="rId93">
        <w:r>
          <w:rPr>
            <w:color w:val="0000FF"/>
          </w:rPr>
          <w:t>знаке</w:t>
        </w:r>
      </w:hyperlink>
      <w:r>
        <w:t>, их образцы и описания утверждаются Государственным Советом.</w:t>
      </w:r>
    </w:p>
    <w:p w:rsidR="00273461" w:rsidRDefault="00273461">
      <w:pPr>
        <w:pStyle w:val="ConsPlusNormal"/>
        <w:spacing w:before="220"/>
        <w:ind w:firstLine="540"/>
        <w:jc w:val="both"/>
      </w:pPr>
      <w:r>
        <w:t>4. Указанными удостоверением и нагрудным знаком депутат пользуется в течение срока своих полномочий.</w:t>
      </w:r>
    </w:p>
    <w:p w:rsidR="00273461" w:rsidRDefault="00273461">
      <w:pPr>
        <w:pStyle w:val="ConsPlusNormal"/>
      </w:pPr>
    </w:p>
    <w:p w:rsidR="00273461" w:rsidRDefault="00273461">
      <w:pPr>
        <w:pStyle w:val="ConsPlusTitle"/>
        <w:ind w:firstLine="540"/>
        <w:jc w:val="both"/>
        <w:outlineLvl w:val="2"/>
      </w:pPr>
      <w:r>
        <w:t>Статья 5. Условия осуществления депутатской деятельности</w:t>
      </w:r>
    </w:p>
    <w:p w:rsidR="00273461" w:rsidRDefault="00273461">
      <w:pPr>
        <w:pStyle w:val="ConsPlusNormal"/>
      </w:pPr>
    </w:p>
    <w:p w:rsidR="00273461" w:rsidRDefault="00273461">
      <w:pPr>
        <w:pStyle w:val="ConsPlusNormal"/>
        <w:ind w:firstLine="540"/>
        <w:jc w:val="both"/>
      </w:pPr>
      <w:r>
        <w:t>1. Депутат осуществляет депутатскую деятельность на профессиональной (постоянной) основе или без отрыва от основной деятельности (на непостоянной основе).</w:t>
      </w:r>
    </w:p>
    <w:p w:rsidR="00273461" w:rsidRDefault="00273461">
      <w:pPr>
        <w:pStyle w:val="ConsPlusNormal"/>
        <w:jc w:val="both"/>
      </w:pPr>
      <w:r>
        <w:t xml:space="preserve">(часть 1 в ред. </w:t>
      </w:r>
      <w:hyperlink r:id="rId94">
        <w:r>
          <w:rPr>
            <w:color w:val="0000FF"/>
          </w:rPr>
          <w:t>Закона</w:t>
        </w:r>
      </w:hyperlink>
      <w:r>
        <w:t xml:space="preserve"> РК от 04.07.2022 N 60-РЗ)</w:t>
      </w:r>
    </w:p>
    <w:p w:rsidR="00273461" w:rsidRDefault="00273461">
      <w:pPr>
        <w:pStyle w:val="ConsPlusNormal"/>
        <w:spacing w:before="220"/>
        <w:ind w:firstLine="540"/>
        <w:jc w:val="both"/>
      </w:pPr>
      <w:bookmarkStart w:id="14" w:name="P107"/>
      <w:bookmarkEnd w:id="14"/>
      <w:r>
        <w:t>2. Число депутатов, осуществляющих свою деятельность на профессиональной основе, составляет 16 человек.</w:t>
      </w:r>
    </w:p>
    <w:p w:rsidR="00273461" w:rsidRDefault="00273461">
      <w:pPr>
        <w:pStyle w:val="ConsPlusNormal"/>
        <w:jc w:val="both"/>
      </w:pPr>
      <w:r>
        <w:t xml:space="preserve">(в ред. Законов РК от 04.05.2008 </w:t>
      </w:r>
      <w:hyperlink r:id="rId95">
        <w:r>
          <w:rPr>
            <w:color w:val="0000FF"/>
          </w:rPr>
          <w:t>N 43-РЗ</w:t>
        </w:r>
      </w:hyperlink>
      <w:r>
        <w:t xml:space="preserve">, от 29.09.2008 </w:t>
      </w:r>
      <w:hyperlink r:id="rId96">
        <w:r>
          <w:rPr>
            <w:color w:val="0000FF"/>
          </w:rPr>
          <w:t>N 103-РЗ</w:t>
        </w:r>
      </w:hyperlink>
      <w:r>
        <w:t xml:space="preserve">, от 30.06.2009 </w:t>
      </w:r>
      <w:hyperlink r:id="rId97">
        <w:r>
          <w:rPr>
            <w:color w:val="0000FF"/>
          </w:rPr>
          <w:t>N 59-РЗ</w:t>
        </w:r>
      </w:hyperlink>
      <w:r>
        <w:t xml:space="preserve">, от 27.04.2015 </w:t>
      </w:r>
      <w:hyperlink r:id="rId98">
        <w:r>
          <w:rPr>
            <w:color w:val="0000FF"/>
          </w:rPr>
          <w:t>N 27-РЗ</w:t>
        </w:r>
      </w:hyperlink>
      <w:r>
        <w:t xml:space="preserve">, от 20.11.2015 </w:t>
      </w:r>
      <w:hyperlink r:id="rId99">
        <w:r>
          <w:rPr>
            <w:color w:val="0000FF"/>
          </w:rPr>
          <w:t>N 101-РЗ</w:t>
        </w:r>
      </w:hyperlink>
      <w:r>
        <w:t xml:space="preserve">, от 21.04.2017 </w:t>
      </w:r>
      <w:hyperlink r:id="rId100">
        <w:r>
          <w:rPr>
            <w:color w:val="0000FF"/>
          </w:rPr>
          <w:t>N 19-РЗ</w:t>
        </w:r>
      </w:hyperlink>
      <w:r>
        <w:t xml:space="preserve">, от 29.10.2020 </w:t>
      </w:r>
      <w:hyperlink r:id="rId101">
        <w:r>
          <w:rPr>
            <w:color w:val="0000FF"/>
          </w:rPr>
          <w:t>N 63-РЗ</w:t>
        </w:r>
      </w:hyperlink>
      <w:r>
        <w:t xml:space="preserve">, от 25.02.2021 </w:t>
      </w:r>
      <w:hyperlink r:id="rId102">
        <w:r>
          <w:rPr>
            <w:color w:val="0000FF"/>
          </w:rPr>
          <w:t>N 3-РЗ</w:t>
        </w:r>
      </w:hyperlink>
      <w:r>
        <w:t xml:space="preserve">, от 04.07.2022 </w:t>
      </w:r>
      <w:hyperlink r:id="rId103">
        <w:r>
          <w:rPr>
            <w:color w:val="0000FF"/>
          </w:rPr>
          <w:t>N 60-РЗ</w:t>
        </w:r>
      </w:hyperlink>
      <w:r>
        <w:t>)</w:t>
      </w:r>
    </w:p>
    <w:p w:rsidR="00273461" w:rsidRDefault="00273461">
      <w:pPr>
        <w:pStyle w:val="ConsPlusNormal"/>
        <w:spacing w:before="220"/>
        <w:ind w:firstLine="540"/>
        <w:jc w:val="both"/>
      </w:pPr>
      <w:bookmarkStart w:id="15" w:name="P109"/>
      <w:bookmarkEnd w:id="15"/>
      <w:r>
        <w:t xml:space="preserve">3. Депутаты, избранные на должности Председателя Государственного Совета Республики Коми (далее - Председатель Государственного Совета) и его заместителей, председателя комитета, постоянной комиссии Государственного Совета Республики Коми (далее - председатель комитета, постоянной комиссии Государственного Совета) работают в Государственном Совете на профессиональной основе. Депутаты, избранные на должности заместителей председателя </w:t>
      </w:r>
      <w:r>
        <w:lastRenderedPageBreak/>
        <w:t>комитета Государственного Совета, осуществляют свою деятельность без отрыва от основной деятельности. Общее количество заместителей председателя комитета Государственного Совета не может быть более двух.</w:t>
      </w:r>
    </w:p>
    <w:p w:rsidR="00273461" w:rsidRDefault="00273461">
      <w:pPr>
        <w:pStyle w:val="ConsPlusNormal"/>
        <w:jc w:val="both"/>
      </w:pPr>
      <w:r>
        <w:t xml:space="preserve">(в ред. Законов РК от 08.05.2007 </w:t>
      </w:r>
      <w:hyperlink r:id="rId104">
        <w:r>
          <w:rPr>
            <w:color w:val="0000FF"/>
          </w:rPr>
          <w:t>N 30-РЗ</w:t>
        </w:r>
      </w:hyperlink>
      <w:r>
        <w:t xml:space="preserve">, от 04.05.2008 </w:t>
      </w:r>
      <w:hyperlink r:id="rId105">
        <w:r>
          <w:rPr>
            <w:color w:val="0000FF"/>
          </w:rPr>
          <w:t>N 43-РЗ</w:t>
        </w:r>
      </w:hyperlink>
      <w:r>
        <w:t xml:space="preserve">, от 22.02.2011 </w:t>
      </w:r>
      <w:hyperlink r:id="rId106">
        <w:r>
          <w:rPr>
            <w:color w:val="0000FF"/>
          </w:rPr>
          <w:t>N 5-РЗ</w:t>
        </w:r>
      </w:hyperlink>
      <w:r>
        <w:t xml:space="preserve">, от 27.04.2015 </w:t>
      </w:r>
      <w:hyperlink r:id="rId107">
        <w:r>
          <w:rPr>
            <w:color w:val="0000FF"/>
          </w:rPr>
          <w:t>N 27-РЗ</w:t>
        </w:r>
      </w:hyperlink>
      <w:r>
        <w:t xml:space="preserve">, от 04.07.2022 </w:t>
      </w:r>
      <w:hyperlink r:id="rId108">
        <w:r>
          <w:rPr>
            <w:color w:val="0000FF"/>
          </w:rPr>
          <w:t>N 60-РЗ</w:t>
        </w:r>
      </w:hyperlink>
      <w:r>
        <w:t>)</w:t>
      </w:r>
    </w:p>
    <w:p w:rsidR="00273461" w:rsidRDefault="00273461">
      <w:pPr>
        <w:pStyle w:val="ConsPlusNormal"/>
        <w:spacing w:before="220"/>
        <w:ind w:firstLine="540"/>
        <w:jc w:val="both"/>
      </w:pPr>
      <w:bookmarkStart w:id="16" w:name="P111"/>
      <w:bookmarkEnd w:id="16"/>
      <w:r>
        <w:t xml:space="preserve">4. Право осуществлять депутатскую деятельность на профессиональной основе в комитете предоставляется на основании </w:t>
      </w:r>
      <w:hyperlink r:id="rId109">
        <w:r>
          <w:rPr>
            <w:color w:val="0000FF"/>
          </w:rPr>
          <w:t>части 4 статьи 17</w:t>
        </w:r>
      </w:hyperlink>
      <w:r>
        <w:t xml:space="preserve"> Федерального закона "Об общих принципах организации публичной власти в субъектах Российской Федерации" одному из депутатов, избранных в составе каждого списка кандидатов, допущенного к распределению депутатских мандатов в Государственном Совете, и не замещающих должности, указанные в </w:t>
      </w:r>
      <w:hyperlink w:anchor="P109">
        <w:r>
          <w:rPr>
            <w:color w:val="0000FF"/>
          </w:rPr>
          <w:t>части 3</w:t>
        </w:r>
      </w:hyperlink>
      <w:r>
        <w:t xml:space="preserve"> настоящей статьи.</w:t>
      </w:r>
    </w:p>
    <w:p w:rsidR="00273461" w:rsidRDefault="00273461">
      <w:pPr>
        <w:pStyle w:val="ConsPlusNormal"/>
        <w:jc w:val="both"/>
      </w:pPr>
      <w:r>
        <w:t xml:space="preserve">(в ред. </w:t>
      </w:r>
      <w:hyperlink r:id="rId110">
        <w:r>
          <w:rPr>
            <w:color w:val="0000FF"/>
          </w:rPr>
          <w:t>Закона</w:t>
        </w:r>
      </w:hyperlink>
      <w:r>
        <w:t xml:space="preserve"> РК от 04.07.2022 N 60-РЗ)</w:t>
      </w:r>
    </w:p>
    <w:p w:rsidR="00273461" w:rsidRDefault="00273461">
      <w:pPr>
        <w:pStyle w:val="ConsPlusNormal"/>
        <w:spacing w:before="220"/>
        <w:ind w:firstLine="540"/>
        <w:jc w:val="both"/>
      </w:pPr>
      <w:r>
        <w:t xml:space="preserve">Реализация положений </w:t>
      </w:r>
      <w:hyperlink w:anchor="P111">
        <w:r>
          <w:rPr>
            <w:color w:val="0000FF"/>
          </w:rPr>
          <w:t>абзаца первого</w:t>
        </w:r>
      </w:hyperlink>
      <w:r>
        <w:t xml:space="preserve"> настоящей части осуществляется в соответствии с принятым фракцией решением, направляемым Председателю Государственного Совета и содержащим в том числе дату, с которой один из депутатов фракции планирует приступить к деятельности на профессиональной основе в комитете.</w:t>
      </w:r>
    </w:p>
    <w:p w:rsidR="00273461" w:rsidRDefault="00273461">
      <w:pPr>
        <w:pStyle w:val="ConsPlusNormal"/>
        <w:jc w:val="both"/>
      </w:pPr>
      <w:r>
        <w:t xml:space="preserve">(в ред. </w:t>
      </w:r>
      <w:hyperlink r:id="rId111">
        <w:r>
          <w:rPr>
            <w:color w:val="0000FF"/>
          </w:rPr>
          <w:t>Закона</w:t>
        </w:r>
      </w:hyperlink>
      <w:r>
        <w:t xml:space="preserve"> РК от 04.07.2022 N 60-РЗ)</w:t>
      </w:r>
    </w:p>
    <w:p w:rsidR="00273461" w:rsidRDefault="00273461">
      <w:pPr>
        <w:pStyle w:val="ConsPlusNormal"/>
        <w:spacing w:before="220"/>
        <w:ind w:firstLine="540"/>
        <w:jc w:val="both"/>
      </w:pPr>
      <w:r>
        <w:t xml:space="preserve">По указанному вопросу Председателем Государственного Совета издается распоряжение, в котором указывается дата, с которой депутат приступает к работе на профессиональной основе в комитете, определяемая на основании решения фракции, а в случае, указанном в </w:t>
      </w:r>
      <w:hyperlink w:anchor="P118">
        <w:r>
          <w:rPr>
            <w:color w:val="0000FF"/>
          </w:rPr>
          <w:t>части 4-1</w:t>
        </w:r>
      </w:hyperlink>
      <w:r>
        <w:t xml:space="preserve"> настоящей статьи, - на основании вступившего в силу закона Республики Коми о соответствующей корректировке </w:t>
      </w:r>
      <w:hyperlink w:anchor="P107">
        <w:r>
          <w:rPr>
            <w:color w:val="0000FF"/>
          </w:rPr>
          <w:t>части 2</w:t>
        </w:r>
      </w:hyperlink>
      <w:r>
        <w:t xml:space="preserve"> настоящей статьи.</w:t>
      </w:r>
    </w:p>
    <w:p w:rsidR="00273461" w:rsidRDefault="00273461">
      <w:pPr>
        <w:pStyle w:val="ConsPlusNormal"/>
        <w:jc w:val="both"/>
      </w:pPr>
      <w:r>
        <w:t xml:space="preserve">(в ред. Законов РК от 20.11.2015 </w:t>
      </w:r>
      <w:hyperlink r:id="rId112">
        <w:r>
          <w:rPr>
            <w:color w:val="0000FF"/>
          </w:rPr>
          <w:t>N 101-РЗ</w:t>
        </w:r>
      </w:hyperlink>
      <w:r>
        <w:t xml:space="preserve">, от 25.02.2021 </w:t>
      </w:r>
      <w:hyperlink r:id="rId113">
        <w:r>
          <w:rPr>
            <w:color w:val="0000FF"/>
          </w:rPr>
          <w:t>N 3-РЗ</w:t>
        </w:r>
      </w:hyperlink>
      <w:r>
        <w:t xml:space="preserve">, от 04.07.2022 </w:t>
      </w:r>
      <w:hyperlink r:id="rId114">
        <w:r>
          <w:rPr>
            <w:color w:val="0000FF"/>
          </w:rPr>
          <w:t>N 60-РЗ</w:t>
        </w:r>
      </w:hyperlink>
      <w:r>
        <w:t>)</w:t>
      </w:r>
    </w:p>
    <w:p w:rsidR="00273461" w:rsidRDefault="00273461">
      <w:pPr>
        <w:pStyle w:val="ConsPlusNormal"/>
        <w:jc w:val="both"/>
      </w:pPr>
      <w:r>
        <w:t xml:space="preserve">(часть 4 в ред. </w:t>
      </w:r>
      <w:hyperlink r:id="rId115">
        <w:r>
          <w:rPr>
            <w:color w:val="0000FF"/>
          </w:rPr>
          <w:t>Закона</w:t>
        </w:r>
      </w:hyperlink>
      <w:r>
        <w:t xml:space="preserve"> РК от 27.04.2015 N 27-РЗ)</w:t>
      </w:r>
    </w:p>
    <w:p w:rsidR="00273461" w:rsidRDefault="00273461">
      <w:pPr>
        <w:pStyle w:val="ConsPlusNormal"/>
        <w:spacing w:before="220"/>
        <w:ind w:firstLine="540"/>
        <w:jc w:val="both"/>
      </w:pPr>
      <w:bookmarkStart w:id="17" w:name="P118"/>
      <w:bookmarkEnd w:id="17"/>
      <w:r>
        <w:t xml:space="preserve">4-1. Если число депутатов, осуществляющих свою деятельность на профессиональной основе в соответствии с </w:t>
      </w:r>
      <w:hyperlink w:anchor="P109">
        <w:r>
          <w:rPr>
            <w:color w:val="0000FF"/>
          </w:rPr>
          <w:t>частями 3</w:t>
        </w:r>
      </w:hyperlink>
      <w:r>
        <w:t xml:space="preserve"> и </w:t>
      </w:r>
      <w:hyperlink w:anchor="P111">
        <w:r>
          <w:rPr>
            <w:color w:val="0000FF"/>
          </w:rPr>
          <w:t>4</w:t>
        </w:r>
      </w:hyperlink>
      <w:r>
        <w:t xml:space="preserve"> настоящей статьи, превысит в сумме число депутатов, установленное в </w:t>
      </w:r>
      <w:hyperlink w:anchor="P107">
        <w:r>
          <w:rPr>
            <w:color w:val="0000FF"/>
          </w:rPr>
          <w:t>части 2</w:t>
        </w:r>
      </w:hyperlink>
      <w:r>
        <w:t xml:space="preserve"> настоящей статьи, Председатель Государственного Совета вносит законопроект о соответствующей корректировке </w:t>
      </w:r>
      <w:hyperlink w:anchor="P107">
        <w:r>
          <w:rPr>
            <w:color w:val="0000FF"/>
          </w:rPr>
          <w:t>части 2</w:t>
        </w:r>
      </w:hyperlink>
      <w:r>
        <w:t xml:space="preserve"> настоящей статьи.</w:t>
      </w:r>
    </w:p>
    <w:p w:rsidR="00273461" w:rsidRDefault="00273461">
      <w:pPr>
        <w:pStyle w:val="ConsPlusNormal"/>
        <w:jc w:val="both"/>
      </w:pPr>
      <w:r>
        <w:t xml:space="preserve">(в ред. Законов РК от 25.02.2021 </w:t>
      </w:r>
      <w:hyperlink r:id="rId116">
        <w:r>
          <w:rPr>
            <w:color w:val="0000FF"/>
          </w:rPr>
          <w:t>N 3-РЗ</w:t>
        </w:r>
      </w:hyperlink>
      <w:r>
        <w:t xml:space="preserve">, от 04.07.2022 </w:t>
      </w:r>
      <w:hyperlink r:id="rId117">
        <w:r>
          <w:rPr>
            <w:color w:val="0000FF"/>
          </w:rPr>
          <w:t>N 60-РЗ</w:t>
        </w:r>
      </w:hyperlink>
      <w:r>
        <w:t>)</w:t>
      </w:r>
    </w:p>
    <w:p w:rsidR="00273461" w:rsidRDefault="00273461">
      <w:pPr>
        <w:pStyle w:val="ConsPlusNormal"/>
        <w:spacing w:before="220"/>
        <w:ind w:firstLine="540"/>
        <w:jc w:val="both"/>
      </w:pPr>
      <w:bookmarkStart w:id="18" w:name="P120"/>
      <w:bookmarkEnd w:id="18"/>
      <w:r>
        <w:t>4-2. Местом осуществления депутатской деятельности на профессиональной основе является город республиканского значения Сыктывкар с подчиненной ему территорией. Реализация депутатских полномочий депутатом, работающим на профессиональной основе, вне пределов обозначенного места осуществления депутатской деятельности возможна только в случае направления его в служебную командировку.</w:t>
      </w:r>
    </w:p>
    <w:p w:rsidR="00273461" w:rsidRDefault="00273461">
      <w:pPr>
        <w:pStyle w:val="ConsPlusNormal"/>
        <w:jc w:val="both"/>
      </w:pPr>
      <w:r>
        <w:t xml:space="preserve">(в ред. </w:t>
      </w:r>
      <w:hyperlink r:id="rId118">
        <w:r>
          <w:rPr>
            <w:color w:val="0000FF"/>
          </w:rPr>
          <w:t>Закона</w:t>
        </w:r>
      </w:hyperlink>
      <w:r>
        <w:t xml:space="preserve"> РК от 04.07.2022 N 60-РЗ)</w:t>
      </w:r>
    </w:p>
    <w:p w:rsidR="00273461" w:rsidRDefault="00273461">
      <w:pPr>
        <w:pStyle w:val="ConsPlusNormal"/>
        <w:spacing w:before="220"/>
        <w:ind w:firstLine="540"/>
        <w:jc w:val="both"/>
      </w:pPr>
      <w:r>
        <w:t>Депутат, работающий на профессиональной основе, соблюдает положения, касающиеся распорядка работы в Государственном Совете Республики Коми, утверждаемого Президиумом Государственного Совета Республики Коми.</w:t>
      </w:r>
    </w:p>
    <w:p w:rsidR="00273461" w:rsidRDefault="00273461">
      <w:pPr>
        <w:pStyle w:val="ConsPlusNormal"/>
        <w:jc w:val="both"/>
      </w:pPr>
      <w:r>
        <w:t xml:space="preserve">(в ред. </w:t>
      </w:r>
      <w:hyperlink r:id="rId119">
        <w:r>
          <w:rPr>
            <w:color w:val="0000FF"/>
          </w:rPr>
          <w:t>Закона</w:t>
        </w:r>
      </w:hyperlink>
      <w:r>
        <w:t xml:space="preserve"> РК от 04.07.2022 N 60-РЗ)</w:t>
      </w:r>
    </w:p>
    <w:p w:rsidR="00273461" w:rsidRDefault="00273461">
      <w:pPr>
        <w:pStyle w:val="ConsPlusNormal"/>
        <w:jc w:val="both"/>
      </w:pPr>
      <w:r>
        <w:t xml:space="preserve">(часть 4-2 введена </w:t>
      </w:r>
      <w:hyperlink r:id="rId120">
        <w:r>
          <w:rPr>
            <w:color w:val="0000FF"/>
          </w:rPr>
          <w:t>Законом</w:t>
        </w:r>
      </w:hyperlink>
      <w:r>
        <w:t xml:space="preserve"> РК от 31.03.2022 N 19-РЗ)</w:t>
      </w:r>
    </w:p>
    <w:p w:rsidR="00273461" w:rsidRDefault="00273461">
      <w:pPr>
        <w:pStyle w:val="ConsPlusNormal"/>
        <w:spacing w:before="220"/>
        <w:ind w:firstLine="540"/>
        <w:jc w:val="both"/>
      </w:pPr>
      <w:r>
        <w:t xml:space="preserve">5. Депутаты, указанные в </w:t>
      </w:r>
      <w:hyperlink w:anchor="P109">
        <w:r>
          <w:rPr>
            <w:color w:val="0000FF"/>
          </w:rPr>
          <w:t>части 3</w:t>
        </w:r>
      </w:hyperlink>
      <w:r>
        <w:t xml:space="preserve"> настоящей статьи, могут быть освобождены от занимаемых должностей на основании их личного заявления либо в соответствии с </w:t>
      </w:r>
      <w:hyperlink r:id="rId121">
        <w:r>
          <w:rPr>
            <w:color w:val="0000FF"/>
          </w:rPr>
          <w:t>Регламентом</w:t>
        </w:r>
      </w:hyperlink>
      <w:r>
        <w:t xml:space="preserve"> Государственного Совета - по решению Государственного Совета.</w:t>
      </w:r>
    </w:p>
    <w:p w:rsidR="00273461" w:rsidRDefault="00273461">
      <w:pPr>
        <w:pStyle w:val="ConsPlusNormal"/>
        <w:spacing w:before="220"/>
        <w:ind w:firstLine="540"/>
        <w:jc w:val="both"/>
      </w:pPr>
      <w:bookmarkStart w:id="19" w:name="P126"/>
      <w:bookmarkEnd w:id="19"/>
      <w:r>
        <w:t xml:space="preserve">5-1. Деятельность депутата, указанного в </w:t>
      </w:r>
      <w:hyperlink w:anchor="P111">
        <w:r>
          <w:rPr>
            <w:color w:val="0000FF"/>
          </w:rPr>
          <w:t>части 4</w:t>
        </w:r>
      </w:hyperlink>
      <w:r>
        <w:t xml:space="preserve"> настоящей статьи, на профессиональной основе в комитете может быть досрочно прекращена:</w:t>
      </w:r>
    </w:p>
    <w:p w:rsidR="00273461" w:rsidRDefault="00273461">
      <w:pPr>
        <w:pStyle w:val="ConsPlusNormal"/>
        <w:jc w:val="both"/>
      </w:pPr>
      <w:r>
        <w:t xml:space="preserve">(в ред. </w:t>
      </w:r>
      <w:hyperlink r:id="rId122">
        <w:r>
          <w:rPr>
            <w:color w:val="0000FF"/>
          </w:rPr>
          <w:t>Закона</w:t>
        </w:r>
      </w:hyperlink>
      <w:r>
        <w:t xml:space="preserve"> РК от 04.07.2022 N 60-РЗ)</w:t>
      </w:r>
    </w:p>
    <w:p w:rsidR="00273461" w:rsidRDefault="00273461">
      <w:pPr>
        <w:pStyle w:val="ConsPlusNormal"/>
        <w:spacing w:before="220"/>
        <w:ind w:firstLine="540"/>
        <w:jc w:val="both"/>
      </w:pPr>
      <w:r>
        <w:lastRenderedPageBreak/>
        <w:t>1) на основании личного заявления;</w:t>
      </w:r>
    </w:p>
    <w:p w:rsidR="00273461" w:rsidRDefault="00273461">
      <w:pPr>
        <w:pStyle w:val="ConsPlusNormal"/>
        <w:spacing w:before="220"/>
        <w:ind w:firstLine="540"/>
        <w:jc w:val="both"/>
      </w:pPr>
      <w:r>
        <w:t>2) на основании решения фракции, направляемого Председателю Государственного Совета, содержащего в том числе дату, с которой депутат фракции прекращает деятельность на профессиональной основе в комитете;</w:t>
      </w:r>
    </w:p>
    <w:p w:rsidR="00273461" w:rsidRDefault="00273461">
      <w:pPr>
        <w:pStyle w:val="ConsPlusNormal"/>
        <w:jc w:val="both"/>
      </w:pPr>
      <w:r>
        <w:t xml:space="preserve">(в ред. </w:t>
      </w:r>
      <w:hyperlink r:id="rId123">
        <w:r>
          <w:rPr>
            <w:color w:val="0000FF"/>
          </w:rPr>
          <w:t>Закона</w:t>
        </w:r>
      </w:hyperlink>
      <w:r>
        <w:t xml:space="preserve"> РК от 04.07.2022 N 60-РЗ)</w:t>
      </w:r>
    </w:p>
    <w:p w:rsidR="00273461" w:rsidRDefault="00273461">
      <w:pPr>
        <w:pStyle w:val="ConsPlusNormal"/>
        <w:spacing w:before="220"/>
        <w:ind w:firstLine="540"/>
        <w:jc w:val="both"/>
      </w:pPr>
      <w:r>
        <w:t>3) по основаниям, предусмотренным федеральным законом.</w:t>
      </w:r>
    </w:p>
    <w:p w:rsidR="00273461" w:rsidRDefault="00273461">
      <w:pPr>
        <w:pStyle w:val="ConsPlusNormal"/>
        <w:spacing w:before="220"/>
        <w:ind w:firstLine="540"/>
        <w:jc w:val="both"/>
      </w:pPr>
      <w:r>
        <w:t xml:space="preserve">5-2. По вопросу, указанному в </w:t>
      </w:r>
      <w:hyperlink w:anchor="P126">
        <w:r>
          <w:rPr>
            <w:color w:val="0000FF"/>
          </w:rPr>
          <w:t>части 5-1</w:t>
        </w:r>
      </w:hyperlink>
      <w:r>
        <w:t xml:space="preserve"> настоящей статьи, Председателем Государственного Совета издается распоряжение, если иное не установлено федеральным законом.</w:t>
      </w:r>
    </w:p>
    <w:p w:rsidR="00273461" w:rsidRDefault="00273461">
      <w:pPr>
        <w:pStyle w:val="ConsPlusNormal"/>
        <w:jc w:val="both"/>
      </w:pPr>
      <w:r>
        <w:t xml:space="preserve">(в ред. </w:t>
      </w:r>
      <w:hyperlink r:id="rId124">
        <w:r>
          <w:rPr>
            <w:color w:val="0000FF"/>
          </w:rPr>
          <w:t>Закона</w:t>
        </w:r>
      </w:hyperlink>
      <w:r>
        <w:t xml:space="preserve"> РК от 04.07.2022 N 60-РЗ)</w:t>
      </w:r>
    </w:p>
    <w:p w:rsidR="00273461" w:rsidRDefault="00273461">
      <w:pPr>
        <w:pStyle w:val="ConsPlusNormal"/>
        <w:jc w:val="both"/>
      </w:pPr>
      <w:r>
        <w:t xml:space="preserve">(часть в ред. </w:t>
      </w:r>
      <w:hyperlink r:id="rId125">
        <w:r>
          <w:rPr>
            <w:color w:val="0000FF"/>
          </w:rPr>
          <w:t>Закона</w:t>
        </w:r>
      </w:hyperlink>
      <w:r>
        <w:t xml:space="preserve"> РК от 27.04.2022 N 29-РЗ)</w:t>
      </w:r>
    </w:p>
    <w:p w:rsidR="00273461" w:rsidRDefault="00273461">
      <w:pPr>
        <w:pStyle w:val="ConsPlusNormal"/>
        <w:spacing w:before="220"/>
        <w:ind w:firstLine="540"/>
        <w:jc w:val="both"/>
      </w:pPr>
      <w:bookmarkStart w:id="20" w:name="P135"/>
      <w:bookmarkEnd w:id="20"/>
      <w:r>
        <w:t xml:space="preserve">6. В случаях, предусмотренных Федеральным </w:t>
      </w:r>
      <w:hyperlink r:id="rId126">
        <w:r>
          <w:rPr>
            <w:color w:val="0000FF"/>
          </w:rPr>
          <w:t>законом</w:t>
        </w:r>
      </w:hyperlink>
      <w:r>
        <w:t xml:space="preserve"> "О противодействии коррупции", депутаты, замещающие государственные должности Республики Коми, перечисленные в </w:t>
      </w:r>
      <w:hyperlink r:id="rId127">
        <w:r>
          <w:rPr>
            <w:color w:val="0000FF"/>
          </w:rPr>
          <w:t>пунктах 2</w:t>
        </w:r>
      </w:hyperlink>
      <w:r>
        <w:t xml:space="preserve"> - </w:t>
      </w:r>
      <w:hyperlink r:id="rId128">
        <w:r>
          <w:rPr>
            <w:color w:val="0000FF"/>
          </w:rPr>
          <w:t>7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освобождаются Государственным Советом от занимаемых должностей в связи с утратой доверия в порядке, установленном </w:t>
      </w:r>
      <w:hyperlink r:id="rId129">
        <w:r>
          <w:rPr>
            <w:color w:val="0000FF"/>
          </w:rPr>
          <w:t>Регламентом</w:t>
        </w:r>
      </w:hyperlink>
      <w:r>
        <w:t xml:space="preserve"> Государственного Совета.</w:t>
      </w:r>
    </w:p>
    <w:p w:rsidR="00273461" w:rsidRDefault="00273461">
      <w:pPr>
        <w:pStyle w:val="ConsPlusNormal"/>
        <w:jc w:val="both"/>
      </w:pPr>
      <w:r>
        <w:t xml:space="preserve">(в ред. </w:t>
      </w:r>
      <w:hyperlink r:id="rId130">
        <w:r>
          <w:rPr>
            <w:color w:val="0000FF"/>
          </w:rPr>
          <w:t>Закона</w:t>
        </w:r>
      </w:hyperlink>
      <w:r>
        <w:t xml:space="preserve"> РК от 29.11.2018 N 106-РЗ)</w:t>
      </w:r>
    </w:p>
    <w:p w:rsidR="00273461" w:rsidRDefault="00273461">
      <w:pPr>
        <w:pStyle w:val="ConsPlusNormal"/>
        <w:spacing w:before="220"/>
        <w:ind w:firstLine="540"/>
        <w:jc w:val="both"/>
      </w:pPr>
      <w:r>
        <w:t xml:space="preserve">Сведения о применении к депутатам, указанным в </w:t>
      </w:r>
      <w:hyperlink w:anchor="P135">
        <w:r>
          <w:rPr>
            <w:color w:val="0000FF"/>
          </w:rPr>
          <w:t>абзаце первом</w:t>
        </w:r>
      </w:hyperlink>
      <w:r>
        <w:t xml:space="preserve"> настоящей части, взыскания в виде освобождения от занимаемой должности в связи с утратой доверия за совершение коррупционного правонарушения, за исключением сведений, составляющих государственную тайну, включаются Государственным Советом в реестр лиц, уволенных в связи с утратой доверия, предусмотренный </w:t>
      </w:r>
      <w:hyperlink r:id="rId131">
        <w:r>
          <w:rPr>
            <w:color w:val="0000FF"/>
          </w:rPr>
          <w:t>статьей 15</w:t>
        </w:r>
      </w:hyperlink>
      <w:r>
        <w:t xml:space="preserve"> Федерального закона "О противодействии коррупции".</w:t>
      </w:r>
    </w:p>
    <w:p w:rsidR="00273461" w:rsidRDefault="00273461">
      <w:pPr>
        <w:pStyle w:val="ConsPlusNormal"/>
        <w:jc w:val="both"/>
      </w:pPr>
      <w:r>
        <w:t xml:space="preserve">(абзац введен </w:t>
      </w:r>
      <w:hyperlink r:id="rId132">
        <w:r>
          <w:rPr>
            <w:color w:val="0000FF"/>
          </w:rPr>
          <w:t>Законом</w:t>
        </w:r>
      </w:hyperlink>
      <w:r>
        <w:t xml:space="preserve"> РК от 06.03.2018 N 12-РЗ)</w:t>
      </w:r>
    </w:p>
    <w:p w:rsidR="00273461" w:rsidRDefault="00273461">
      <w:pPr>
        <w:pStyle w:val="ConsPlusNormal"/>
        <w:jc w:val="both"/>
      </w:pPr>
      <w:r>
        <w:t xml:space="preserve">(часть 6 введена </w:t>
      </w:r>
      <w:hyperlink r:id="rId133">
        <w:r>
          <w:rPr>
            <w:color w:val="0000FF"/>
          </w:rPr>
          <w:t>Законом</w:t>
        </w:r>
      </w:hyperlink>
      <w:r>
        <w:t xml:space="preserve"> РК от 24.06.2013 N 43-РЗ)</w:t>
      </w:r>
    </w:p>
    <w:p w:rsidR="00273461" w:rsidRDefault="00273461">
      <w:pPr>
        <w:pStyle w:val="ConsPlusNormal"/>
      </w:pPr>
    </w:p>
    <w:p w:rsidR="00273461" w:rsidRDefault="00273461">
      <w:pPr>
        <w:pStyle w:val="ConsPlusTitle"/>
        <w:ind w:firstLine="540"/>
        <w:jc w:val="both"/>
        <w:outlineLvl w:val="2"/>
      </w:pPr>
      <w:r>
        <w:t>Статья 6. Формы осуществления депутатской деятельности</w:t>
      </w:r>
    </w:p>
    <w:p w:rsidR="00273461" w:rsidRDefault="00273461">
      <w:pPr>
        <w:pStyle w:val="ConsPlusNormal"/>
      </w:pPr>
    </w:p>
    <w:p w:rsidR="00273461" w:rsidRDefault="00273461">
      <w:pPr>
        <w:pStyle w:val="ConsPlusNormal"/>
        <w:ind w:firstLine="540"/>
        <w:jc w:val="both"/>
      </w:pPr>
      <w:r>
        <w:t>Формами осуществления депутатской деятельности являются:</w:t>
      </w:r>
    </w:p>
    <w:p w:rsidR="00273461" w:rsidRDefault="00273461">
      <w:pPr>
        <w:pStyle w:val="ConsPlusNormal"/>
        <w:spacing w:before="220"/>
        <w:ind w:firstLine="540"/>
        <w:jc w:val="both"/>
      </w:pPr>
      <w:r>
        <w:t>1) участие в заседаниях Государственного Совета;</w:t>
      </w:r>
    </w:p>
    <w:p w:rsidR="00273461" w:rsidRDefault="00273461">
      <w:pPr>
        <w:pStyle w:val="ConsPlusNormal"/>
        <w:spacing w:before="220"/>
        <w:ind w:firstLine="540"/>
        <w:jc w:val="both"/>
      </w:pPr>
      <w:r>
        <w:t>2) участие в работе комитетов Государственного Совета, комиссий, иных органов Государственного Совета;</w:t>
      </w:r>
    </w:p>
    <w:p w:rsidR="00273461" w:rsidRDefault="00273461">
      <w:pPr>
        <w:pStyle w:val="ConsPlusNormal"/>
        <w:jc w:val="both"/>
      </w:pPr>
      <w:r>
        <w:t xml:space="preserve">(в ред. </w:t>
      </w:r>
      <w:hyperlink r:id="rId134">
        <w:r>
          <w:rPr>
            <w:color w:val="0000FF"/>
          </w:rPr>
          <w:t>Закона</w:t>
        </w:r>
      </w:hyperlink>
      <w:r>
        <w:t xml:space="preserve"> РК от 27.03.2023 N 12-РЗ)</w:t>
      </w:r>
    </w:p>
    <w:p w:rsidR="00273461" w:rsidRDefault="00273461">
      <w:pPr>
        <w:pStyle w:val="ConsPlusNormal"/>
        <w:spacing w:before="220"/>
        <w:ind w:firstLine="540"/>
        <w:jc w:val="both"/>
      </w:pPr>
      <w:r>
        <w:t>3) участие в выполнении поручений Государственного Совета и его органов, а также в мероприятиях, проводимых Государственным Советом и его органами;</w:t>
      </w:r>
    </w:p>
    <w:p w:rsidR="00273461" w:rsidRDefault="00273461">
      <w:pPr>
        <w:pStyle w:val="ConsPlusNormal"/>
        <w:spacing w:before="220"/>
        <w:ind w:firstLine="540"/>
        <w:jc w:val="both"/>
      </w:pPr>
      <w:r>
        <w:t>4) участие в работе депутатских объединений (фракций, депутатских групп);</w:t>
      </w:r>
    </w:p>
    <w:p w:rsidR="00273461" w:rsidRDefault="00273461">
      <w:pPr>
        <w:pStyle w:val="ConsPlusNormal"/>
        <w:spacing w:before="220"/>
        <w:ind w:firstLine="540"/>
        <w:jc w:val="both"/>
      </w:pPr>
      <w:r>
        <w:t>5) работа с избирателями;</w:t>
      </w:r>
    </w:p>
    <w:p w:rsidR="00273461" w:rsidRDefault="00273461">
      <w:pPr>
        <w:pStyle w:val="ConsPlusNormal"/>
        <w:spacing w:before="220"/>
        <w:ind w:firstLine="540"/>
        <w:jc w:val="both"/>
      </w:pPr>
      <w:r>
        <w:t xml:space="preserve">5-1) работа с наказами избирателей, осуществляемая в соответствии со </w:t>
      </w:r>
      <w:hyperlink w:anchor="P282">
        <w:r>
          <w:rPr>
            <w:color w:val="0000FF"/>
          </w:rPr>
          <w:t>статьей 9(1)</w:t>
        </w:r>
      </w:hyperlink>
      <w:r>
        <w:t xml:space="preserve"> настоящего Закона;</w:t>
      </w:r>
    </w:p>
    <w:p w:rsidR="00273461" w:rsidRDefault="00273461">
      <w:pPr>
        <w:pStyle w:val="ConsPlusNormal"/>
        <w:jc w:val="both"/>
      </w:pPr>
      <w:r>
        <w:t xml:space="preserve">(п. 5-1 введен </w:t>
      </w:r>
      <w:hyperlink r:id="rId135">
        <w:r>
          <w:rPr>
            <w:color w:val="0000FF"/>
          </w:rPr>
          <w:t>Законом</w:t>
        </w:r>
      </w:hyperlink>
      <w:r>
        <w:t xml:space="preserve"> РК от 01.12.2021 N 127-РЗ)</w:t>
      </w:r>
    </w:p>
    <w:p w:rsidR="00273461" w:rsidRDefault="00273461">
      <w:pPr>
        <w:pStyle w:val="ConsPlusNormal"/>
        <w:spacing w:before="220"/>
        <w:ind w:firstLine="540"/>
        <w:jc w:val="both"/>
      </w:pPr>
      <w:r>
        <w:t>6) выступление в средствах массовой информации по вопросам депутатской деятельности;</w:t>
      </w:r>
    </w:p>
    <w:p w:rsidR="00273461" w:rsidRDefault="00273461">
      <w:pPr>
        <w:pStyle w:val="ConsPlusNormal"/>
        <w:spacing w:before="220"/>
        <w:ind w:firstLine="540"/>
        <w:jc w:val="both"/>
      </w:pPr>
      <w:r>
        <w:t>7) реализация права законодательной инициативы;</w:t>
      </w:r>
    </w:p>
    <w:p w:rsidR="00273461" w:rsidRDefault="00273461">
      <w:pPr>
        <w:pStyle w:val="ConsPlusNormal"/>
        <w:spacing w:before="220"/>
        <w:ind w:firstLine="540"/>
        <w:jc w:val="both"/>
      </w:pPr>
      <w:r>
        <w:lastRenderedPageBreak/>
        <w:t>8) обращение к органам государственной власти, государственным органам, органам и должностным лицам местного самоуправления, руководителям организаций, общественных объединений по вопросам депутатской деятельности;</w:t>
      </w:r>
    </w:p>
    <w:p w:rsidR="00273461" w:rsidRDefault="00273461">
      <w:pPr>
        <w:pStyle w:val="ConsPlusNormal"/>
        <w:spacing w:before="220"/>
        <w:ind w:firstLine="540"/>
        <w:jc w:val="both"/>
      </w:pPr>
      <w:r>
        <w:t xml:space="preserve">9) иные формы осуществления депутатской деятельности, предусмотренные </w:t>
      </w:r>
      <w:hyperlink r:id="rId136">
        <w:r>
          <w:rPr>
            <w:color w:val="0000FF"/>
          </w:rPr>
          <w:t>Конституцией</w:t>
        </w:r>
      </w:hyperlink>
      <w:r>
        <w:t xml:space="preserve"> Республики Коми, настоящим Законом, другими законодательными актами, </w:t>
      </w:r>
      <w:hyperlink r:id="rId137">
        <w:r>
          <w:rPr>
            <w:color w:val="0000FF"/>
          </w:rPr>
          <w:t>Регламентом</w:t>
        </w:r>
      </w:hyperlink>
      <w:r>
        <w:t xml:space="preserve"> Государственного Совета.</w:t>
      </w:r>
    </w:p>
    <w:p w:rsidR="00273461" w:rsidRDefault="00273461">
      <w:pPr>
        <w:pStyle w:val="ConsPlusNormal"/>
      </w:pPr>
    </w:p>
    <w:p w:rsidR="00273461" w:rsidRDefault="00273461">
      <w:pPr>
        <w:pStyle w:val="ConsPlusTitle"/>
        <w:ind w:firstLine="540"/>
        <w:jc w:val="both"/>
        <w:outlineLvl w:val="2"/>
      </w:pPr>
      <w:r>
        <w:t xml:space="preserve">Статья 7. Исключена. - </w:t>
      </w:r>
      <w:hyperlink r:id="rId138">
        <w:r>
          <w:rPr>
            <w:color w:val="0000FF"/>
          </w:rPr>
          <w:t>Закон</w:t>
        </w:r>
      </w:hyperlink>
      <w:r>
        <w:t xml:space="preserve"> РК от 22.02.2011 N 5-РЗ.</w:t>
      </w:r>
    </w:p>
    <w:p w:rsidR="00273461" w:rsidRDefault="00273461">
      <w:pPr>
        <w:pStyle w:val="ConsPlusNormal"/>
      </w:pPr>
    </w:p>
    <w:p w:rsidR="00273461" w:rsidRDefault="00273461">
      <w:pPr>
        <w:pStyle w:val="ConsPlusTitle"/>
        <w:ind w:firstLine="540"/>
        <w:jc w:val="both"/>
        <w:outlineLvl w:val="2"/>
      </w:pPr>
      <w:r>
        <w:t>Статья 8. Ограничения, связанные с депутатской деятельностью</w:t>
      </w:r>
    </w:p>
    <w:p w:rsidR="00273461" w:rsidRDefault="00273461">
      <w:pPr>
        <w:pStyle w:val="ConsPlusNormal"/>
        <w:ind w:firstLine="540"/>
        <w:jc w:val="both"/>
      </w:pPr>
      <w:r>
        <w:t xml:space="preserve">(в ред. </w:t>
      </w:r>
      <w:hyperlink r:id="rId139">
        <w:r>
          <w:rPr>
            <w:color w:val="0000FF"/>
          </w:rPr>
          <w:t>Закона</w:t>
        </w:r>
      </w:hyperlink>
      <w:r>
        <w:t xml:space="preserve"> РК от 16.04.2009 N 15-РЗ)</w:t>
      </w:r>
    </w:p>
    <w:p w:rsidR="00273461" w:rsidRDefault="00273461">
      <w:pPr>
        <w:pStyle w:val="ConsPlusNormal"/>
      </w:pPr>
    </w:p>
    <w:p w:rsidR="00273461" w:rsidRDefault="00273461">
      <w:pPr>
        <w:pStyle w:val="ConsPlusNormal"/>
        <w:ind w:firstLine="540"/>
        <w:jc w:val="both"/>
      </w:pPr>
      <w:r>
        <w:t>1. В течение срока своих полномочий депутат не может быть депутатом Государственной Думы Федерального Собрания Российской Федерации, сенатором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273461" w:rsidRDefault="00273461">
      <w:pPr>
        <w:pStyle w:val="ConsPlusNormal"/>
        <w:jc w:val="both"/>
      </w:pPr>
      <w:r>
        <w:t xml:space="preserve">(в ред. </w:t>
      </w:r>
      <w:hyperlink r:id="rId140">
        <w:r>
          <w:rPr>
            <w:color w:val="0000FF"/>
          </w:rPr>
          <w:t>Закона</w:t>
        </w:r>
      </w:hyperlink>
      <w:r>
        <w:t xml:space="preserve"> РК от 01.07.2021 N 60-РЗ)</w:t>
      </w:r>
    </w:p>
    <w:p w:rsidR="00273461" w:rsidRDefault="00273461">
      <w:pPr>
        <w:pStyle w:val="ConsPlusNormal"/>
        <w:spacing w:before="220"/>
        <w:ind w:firstLine="540"/>
        <w:jc w:val="both"/>
      </w:pPr>
      <w:r>
        <w:t xml:space="preserve">2. Права и обязанности депутата, связанные с членством в партии и депутатском объединении, устанавливаются Федеральным </w:t>
      </w:r>
      <w:hyperlink r:id="rId141">
        <w:r>
          <w:rPr>
            <w:color w:val="0000FF"/>
          </w:rPr>
          <w:t>законом</w:t>
        </w:r>
      </w:hyperlink>
      <w:r>
        <w:t xml:space="preserve"> "Об общих принципах организации публичной власти в субъектах Российской Федерации" и </w:t>
      </w:r>
      <w:hyperlink r:id="rId142">
        <w:r>
          <w:rPr>
            <w:color w:val="0000FF"/>
          </w:rPr>
          <w:t>Законом</w:t>
        </w:r>
      </w:hyperlink>
      <w:r>
        <w:t xml:space="preserve"> Республики Коми "О Государственном Совете Республики Коми".</w:t>
      </w:r>
    </w:p>
    <w:p w:rsidR="00273461" w:rsidRDefault="00273461">
      <w:pPr>
        <w:pStyle w:val="ConsPlusNormal"/>
        <w:jc w:val="both"/>
      </w:pPr>
      <w:r>
        <w:t xml:space="preserve">(в ред. Законов РК от 22.02.2011 </w:t>
      </w:r>
      <w:hyperlink r:id="rId143">
        <w:r>
          <w:rPr>
            <w:color w:val="0000FF"/>
          </w:rPr>
          <w:t>N 5-РЗ</w:t>
        </w:r>
      </w:hyperlink>
      <w:r>
        <w:t xml:space="preserve">, от 04.07.2022 </w:t>
      </w:r>
      <w:hyperlink r:id="rId144">
        <w:r>
          <w:rPr>
            <w:color w:val="0000FF"/>
          </w:rPr>
          <w:t>N 60-РЗ</w:t>
        </w:r>
      </w:hyperlink>
      <w:r>
        <w:t>)</w:t>
      </w:r>
    </w:p>
    <w:p w:rsidR="00273461" w:rsidRDefault="00273461">
      <w:pPr>
        <w:pStyle w:val="ConsPlusNormal"/>
        <w:spacing w:before="220"/>
        <w:ind w:firstLine="540"/>
        <w:jc w:val="both"/>
      </w:pPr>
      <w:r>
        <w:t xml:space="preserve">3 - 4. Исключены. - </w:t>
      </w:r>
      <w:hyperlink r:id="rId145">
        <w:r>
          <w:rPr>
            <w:color w:val="0000FF"/>
          </w:rPr>
          <w:t>Закон</w:t>
        </w:r>
      </w:hyperlink>
      <w:r>
        <w:t xml:space="preserve"> РК от 22.02.2011 N 5-РЗ.</w:t>
      </w:r>
    </w:p>
    <w:p w:rsidR="00273461" w:rsidRDefault="00273461">
      <w:pPr>
        <w:pStyle w:val="ConsPlusNormal"/>
        <w:spacing w:before="220"/>
        <w:ind w:firstLine="540"/>
        <w:jc w:val="both"/>
      </w:pPr>
      <w:r>
        <w:t>5. В случае, если деятельность депутата осуществляется на профессиональной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73461" w:rsidRDefault="00273461">
      <w:pPr>
        <w:pStyle w:val="ConsPlusNormal"/>
        <w:jc w:val="both"/>
      </w:pPr>
      <w:r>
        <w:t xml:space="preserve">(в ред. </w:t>
      </w:r>
      <w:hyperlink r:id="rId146">
        <w:r>
          <w:rPr>
            <w:color w:val="0000FF"/>
          </w:rPr>
          <w:t>Закона</w:t>
        </w:r>
      </w:hyperlink>
      <w:r>
        <w:t xml:space="preserve"> РК от 04.07.2022 N 60-РЗ)</w:t>
      </w:r>
    </w:p>
    <w:p w:rsidR="00273461" w:rsidRDefault="00273461">
      <w:pPr>
        <w:pStyle w:val="ConsPlusNormal"/>
        <w:spacing w:before="220"/>
        <w:ind w:firstLine="540"/>
        <w:jc w:val="both"/>
      </w:pPr>
      <w:r>
        <w:t>5-1. Депутат, осуществляющий свои полномочия на профессиональной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73461" w:rsidRDefault="00273461">
      <w:pPr>
        <w:pStyle w:val="ConsPlusNormal"/>
        <w:jc w:val="both"/>
      </w:pPr>
      <w:r>
        <w:t xml:space="preserve">(в ред. </w:t>
      </w:r>
      <w:hyperlink r:id="rId147">
        <w:r>
          <w:rPr>
            <w:color w:val="0000FF"/>
          </w:rPr>
          <w:t>Закона</w:t>
        </w:r>
      </w:hyperlink>
      <w:r>
        <w:t xml:space="preserve"> РК от 04.07.2022 N 60-РЗ)</w:t>
      </w:r>
    </w:p>
    <w:p w:rsidR="00273461" w:rsidRDefault="00273461">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73461" w:rsidRDefault="00273461">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Государственного Совета, подаваемым в порядке, </w:t>
      </w:r>
      <w:r>
        <w:lastRenderedPageBreak/>
        <w:t>установленном Государственным Советом;</w:t>
      </w:r>
    </w:p>
    <w:p w:rsidR="00273461" w:rsidRDefault="00273461">
      <w:pPr>
        <w:pStyle w:val="ConsPlusNormal"/>
        <w:spacing w:before="220"/>
        <w:ind w:firstLine="540"/>
        <w:jc w:val="both"/>
      </w:pPr>
      <w:r>
        <w:t>3) представление на безвозмездной основе интересов Республики Коми в органах управления и ревизионной комиссии организации, учредителем (акционером, участником) которой является Республика Коми, в соответствии с нормативными правовыми актами Республики Коми, определяющими порядок осуществления от имени Республики Коми полномочий учредителя организации либо порядок управления находящимися в собственности Республики Коми акциями (долями участия в уставном капитале);</w:t>
      </w:r>
    </w:p>
    <w:p w:rsidR="00273461" w:rsidRDefault="00273461">
      <w:pPr>
        <w:pStyle w:val="ConsPlusNormal"/>
        <w:spacing w:before="220"/>
        <w:ind w:firstLine="540"/>
        <w:jc w:val="both"/>
      </w:pPr>
      <w:r>
        <w:t>4) иные случаи, предусмотренные федеральными законами.</w:t>
      </w:r>
    </w:p>
    <w:p w:rsidR="00273461" w:rsidRDefault="00273461">
      <w:pPr>
        <w:pStyle w:val="ConsPlusNormal"/>
        <w:jc w:val="both"/>
      </w:pPr>
      <w:r>
        <w:t xml:space="preserve">(часть 5-1 введена </w:t>
      </w:r>
      <w:hyperlink r:id="rId148">
        <w:r>
          <w:rPr>
            <w:color w:val="0000FF"/>
          </w:rPr>
          <w:t>Законом</w:t>
        </w:r>
      </w:hyperlink>
      <w:r>
        <w:t xml:space="preserve"> РК от 12.06.2020 N 32-РЗ)</w:t>
      </w:r>
    </w:p>
    <w:p w:rsidR="00273461" w:rsidRDefault="00273461">
      <w:pPr>
        <w:pStyle w:val="ConsPlusNormal"/>
        <w:spacing w:before="220"/>
        <w:ind w:firstLine="540"/>
        <w:jc w:val="both"/>
      </w:pPr>
      <w:r>
        <w:t>6.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3461" w:rsidRDefault="00273461">
      <w:pPr>
        <w:pStyle w:val="ConsPlusNormal"/>
        <w:spacing w:before="220"/>
        <w:ind w:firstLine="540"/>
        <w:jc w:val="both"/>
      </w:pPr>
      <w:r>
        <w:t>7. В случае, если деятельность депутата осуществляется на профессиональной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73461" w:rsidRDefault="00273461">
      <w:pPr>
        <w:pStyle w:val="ConsPlusNormal"/>
        <w:jc w:val="both"/>
      </w:pPr>
      <w:r>
        <w:t xml:space="preserve">(в ред. Законов РК от 27.04.2015 </w:t>
      </w:r>
      <w:hyperlink r:id="rId149">
        <w:r>
          <w:rPr>
            <w:color w:val="0000FF"/>
          </w:rPr>
          <w:t>N 27-РЗ</w:t>
        </w:r>
      </w:hyperlink>
      <w:r>
        <w:t xml:space="preserve">, от 04.07.2022 </w:t>
      </w:r>
      <w:hyperlink r:id="rId150">
        <w:r>
          <w:rPr>
            <w:color w:val="0000FF"/>
          </w:rPr>
          <w:t>N 60-РЗ</w:t>
        </w:r>
      </w:hyperlink>
      <w:r>
        <w:t>)</w:t>
      </w:r>
    </w:p>
    <w:p w:rsidR="00273461" w:rsidRDefault="00273461">
      <w:pPr>
        <w:pStyle w:val="ConsPlusNormal"/>
        <w:spacing w:before="220"/>
        <w:ind w:firstLine="540"/>
        <w:jc w:val="both"/>
      </w:pPr>
      <w:r>
        <w:t>8. Депутат не вправе использовать свой статус для деятельности, не связанной с осуществлением депутатских полномочий.</w:t>
      </w:r>
    </w:p>
    <w:p w:rsidR="00273461" w:rsidRDefault="00273461">
      <w:pPr>
        <w:pStyle w:val="ConsPlusNormal"/>
        <w:spacing w:before="220"/>
        <w:ind w:firstLine="540"/>
        <w:jc w:val="both"/>
      </w:pPr>
      <w:r>
        <w:t xml:space="preserve">9. В течение срока своих полномочий депутат обязан соблюдать иные ограничения, связанные с депутатской деятельностью, установленные федеральными законами. На депутатов, замещающих на профессиональной основе государственные должности Республики Коми, перечисленные в </w:t>
      </w:r>
      <w:hyperlink r:id="rId151">
        <w:r>
          <w:rPr>
            <w:color w:val="0000FF"/>
          </w:rPr>
          <w:t>пунктах 2</w:t>
        </w:r>
      </w:hyperlink>
      <w:r>
        <w:t xml:space="preserve"> - </w:t>
      </w:r>
      <w:hyperlink r:id="rId152">
        <w:r>
          <w:rPr>
            <w:color w:val="0000FF"/>
          </w:rPr>
          <w:t>7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также распространяются ограничения, запреты и обязанности установленные законодательством о противодействии коррупции.</w:t>
      </w:r>
    </w:p>
    <w:p w:rsidR="00273461" w:rsidRDefault="00273461">
      <w:pPr>
        <w:pStyle w:val="ConsPlusNormal"/>
        <w:jc w:val="both"/>
      </w:pPr>
      <w:r>
        <w:t xml:space="preserve">(в ред. Законов РК от 24.06.2013 </w:t>
      </w:r>
      <w:hyperlink r:id="rId153">
        <w:r>
          <w:rPr>
            <w:color w:val="0000FF"/>
          </w:rPr>
          <w:t>N 43-РЗ</w:t>
        </w:r>
      </w:hyperlink>
      <w:r>
        <w:t xml:space="preserve">, от 29.11.2018 </w:t>
      </w:r>
      <w:hyperlink r:id="rId154">
        <w:r>
          <w:rPr>
            <w:color w:val="0000FF"/>
          </w:rPr>
          <w:t>N 106-РЗ</w:t>
        </w:r>
      </w:hyperlink>
      <w:r>
        <w:t xml:space="preserve">, от 04.07.2022 </w:t>
      </w:r>
      <w:hyperlink r:id="rId155">
        <w:r>
          <w:rPr>
            <w:color w:val="0000FF"/>
          </w:rPr>
          <w:t>N 60-РЗ</w:t>
        </w:r>
      </w:hyperlink>
      <w:r>
        <w:t>)</w:t>
      </w:r>
    </w:p>
    <w:p w:rsidR="00273461" w:rsidRDefault="00273461">
      <w:pPr>
        <w:pStyle w:val="ConsPlusNormal"/>
      </w:pPr>
    </w:p>
    <w:p w:rsidR="00273461" w:rsidRDefault="00273461">
      <w:pPr>
        <w:pStyle w:val="ConsPlusTitle"/>
        <w:ind w:firstLine="540"/>
        <w:jc w:val="both"/>
        <w:outlineLvl w:val="2"/>
      </w:pPr>
      <w:r>
        <w:t>Статья 8(1). Представление депутатом сведений о доходах, расходах, об имуществе и обязательствах имущественного характера</w:t>
      </w:r>
    </w:p>
    <w:p w:rsidR="00273461" w:rsidRDefault="00273461">
      <w:pPr>
        <w:pStyle w:val="ConsPlusNormal"/>
        <w:jc w:val="both"/>
      </w:pPr>
      <w:r>
        <w:t xml:space="preserve">(в ред. </w:t>
      </w:r>
      <w:hyperlink r:id="rId156">
        <w:r>
          <w:rPr>
            <w:color w:val="0000FF"/>
          </w:rPr>
          <w:t>Закона</w:t>
        </w:r>
      </w:hyperlink>
      <w:r>
        <w:t xml:space="preserve"> РК от 26.02.2013 N 4-РЗ)</w:t>
      </w:r>
    </w:p>
    <w:p w:rsidR="00273461" w:rsidRDefault="00273461">
      <w:pPr>
        <w:pStyle w:val="ConsPlusNormal"/>
        <w:ind w:firstLine="540"/>
        <w:jc w:val="both"/>
      </w:pPr>
      <w:r>
        <w:t xml:space="preserve">(введена </w:t>
      </w:r>
      <w:hyperlink r:id="rId157">
        <w:r>
          <w:rPr>
            <w:color w:val="0000FF"/>
          </w:rPr>
          <w:t>Законом</w:t>
        </w:r>
      </w:hyperlink>
      <w:r>
        <w:t xml:space="preserve"> РК от 27.02.2012 N 14-РЗ)</w:t>
      </w:r>
    </w:p>
    <w:p w:rsidR="00273461" w:rsidRDefault="00273461">
      <w:pPr>
        <w:pStyle w:val="ConsPlusNormal"/>
      </w:pPr>
    </w:p>
    <w:p w:rsidR="00273461" w:rsidRDefault="00273461">
      <w:pPr>
        <w:pStyle w:val="ConsPlusNormal"/>
        <w:ind w:firstLine="540"/>
        <w:jc w:val="both"/>
      </w:pPr>
      <w:bookmarkStart w:id="21" w:name="P187"/>
      <w:bookmarkEnd w:id="21"/>
      <w:r>
        <w:t xml:space="preserve">1. Депутат ежегодно не позднее 1 апреля года, следующего за отчетным финансовым годом, обязан представлять, с учетом положений </w:t>
      </w:r>
      <w:hyperlink w:anchor="P204">
        <w:r>
          <w:rPr>
            <w:color w:val="0000FF"/>
          </w:rPr>
          <w:t>частей 1-4</w:t>
        </w:r>
      </w:hyperlink>
      <w:r>
        <w:t xml:space="preserve"> и </w:t>
      </w:r>
      <w:hyperlink w:anchor="P206">
        <w:r>
          <w:rPr>
            <w:color w:val="0000FF"/>
          </w:rPr>
          <w:t>1-5</w:t>
        </w:r>
      </w:hyperlink>
      <w:r>
        <w:t xml:space="preserve"> настоящей статьи, в комиссию Государственного Совета по контролю за достоверностью сведений о доходах, расходах, об имуществе и обязательствах имущественного характера, представляемых депутатами (далее - комиссия по контролю):</w:t>
      </w:r>
    </w:p>
    <w:p w:rsidR="00273461" w:rsidRDefault="00273461">
      <w:pPr>
        <w:pStyle w:val="ConsPlusNormal"/>
        <w:jc w:val="both"/>
      </w:pPr>
      <w:r>
        <w:t xml:space="preserve">(в ред. Законов РК от 20.11.2015 </w:t>
      </w:r>
      <w:hyperlink r:id="rId158">
        <w:r>
          <w:rPr>
            <w:color w:val="0000FF"/>
          </w:rPr>
          <w:t>N 101-РЗ</w:t>
        </w:r>
      </w:hyperlink>
      <w:r>
        <w:t xml:space="preserve">, от 25.12.2015 </w:t>
      </w:r>
      <w:hyperlink r:id="rId159">
        <w:r>
          <w:rPr>
            <w:color w:val="0000FF"/>
          </w:rPr>
          <w:t>N 133-РЗ</w:t>
        </w:r>
      </w:hyperlink>
      <w:r>
        <w:t xml:space="preserve">, от 27.03.2023 </w:t>
      </w:r>
      <w:hyperlink r:id="rId160">
        <w:r>
          <w:rPr>
            <w:color w:val="0000FF"/>
          </w:rPr>
          <w:t>N 12-РЗ</w:t>
        </w:r>
      </w:hyperlink>
      <w:r>
        <w:t>)</w:t>
      </w:r>
    </w:p>
    <w:p w:rsidR="00273461" w:rsidRDefault="00273461">
      <w:pPr>
        <w:pStyle w:val="ConsPlusNormal"/>
        <w:spacing w:before="220"/>
        <w:ind w:firstLine="540"/>
        <w:jc w:val="both"/>
      </w:pPr>
      <w:bookmarkStart w:id="22" w:name="P189"/>
      <w:bookmarkEnd w:id="22"/>
      <w: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 Сведения о доходах включают в себя в том числе сведения:</w:t>
      </w:r>
    </w:p>
    <w:p w:rsidR="00273461" w:rsidRDefault="00273461">
      <w:pPr>
        <w:pStyle w:val="ConsPlusNormal"/>
        <w:spacing w:before="220"/>
        <w:ind w:firstLine="540"/>
        <w:jc w:val="both"/>
      </w:pPr>
      <w:r>
        <w:t xml:space="preserve">а)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w:t>
      </w:r>
      <w:r>
        <w:lastRenderedPageBreak/>
        <w:t>финансовых инструментах;</w:t>
      </w:r>
    </w:p>
    <w:p w:rsidR="00273461" w:rsidRDefault="00273461">
      <w:pPr>
        <w:pStyle w:val="ConsPlusNormal"/>
        <w:spacing w:before="220"/>
        <w:ind w:firstLine="540"/>
        <w:jc w:val="both"/>
      </w:pPr>
      <w:r>
        <w:t>б) о недвижимом имуществе, находящемся за пределами территории Российской Федерации;</w:t>
      </w:r>
    </w:p>
    <w:p w:rsidR="00273461" w:rsidRDefault="00273461">
      <w:pPr>
        <w:pStyle w:val="ConsPlusNormal"/>
        <w:spacing w:before="220"/>
        <w:ind w:firstLine="540"/>
        <w:jc w:val="both"/>
      </w:pPr>
      <w:r>
        <w:t>в) об обязательствах имущественного характера за пределами территории Российской Федерации.</w:t>
      </w:r>
    </w:p>
    <w:p w:rsidR="00273461" w:rsidRDefault="00273461">
      <w:pPr>
        <w:pStyle w:val="ConsPlusNormal"/>
        <w:spacing w:before="220"/>
        <w:ind w:firstLine="540"/>
        <w:jc w:val="both"/>
      </w:pPr>
      <w:r>
        <w:t>При предоставлении сведений о доходах депутаты указывают источники получения средств, за счет которых приобретено принадлежащее им, их супругам и несовершеннолетним детям недвижимое имущество, находящееся за пределами территории Российской Федерации;</w:t>
      </w:r>
    </w:p>
    <w:p w:rsidR="00273461" w:rsidRDefault="00273461">
      <w:pPr>
        <w:pStyle w:val="ConsPlusNormal"/>
        <w:jc w:val="both"/>
      </w:pPr>
      <w:r>
        <w:t xml:space="preserve">(п. 1 в ред. </w:t>
      </w:r>
      <w:hyperlink r:id="rId161">
        <w:r>
          <w:rPr>
            <w:color w:val="0000FF"/>
          </w:rPr>
          <w:t>Закона</w:t>
        </w:r>
      </w:hyperlink>
      <w:r>
        <w:t xml:space="preserve"> РК от 24.06.2013 N 43-РЗ)</w:t>
      </w:r>
    </w:p>
    <w:p w:rsidR="00273461" w:rsidRDefault="00273461">
      <w:pPr>
        <w:pStyle w:val="ConsPlusNormal"/>
        <w:spacing w:before="220"/>
        <w:ind w:firstLine="540"/>
        <w:jc w:val="both"/>
      </w:pPr>
      <w:r>
        <w:t>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273461" w:rsidRDefault="00273461">
      <w:pPr>
        <w:pStyle w:val="ConsPlusNormal"/>
        <w:jc w:val="both"/>
      </w:pPr>
      <w:r>
        <w:t xml:space="preserve">(в ред. Законов РК от 27.04.2015 </w:t>
      </w:r>
      <w:hyperlink r:id="rId162">
        <w:r>
          <w:rPr>
            <w:color w:val="0000FF"/>
          </w:rPr>
          <w:t>N 27-РЗ</w:t>
        </w:r>
      </w:hyperlink>
      <w:r>
        <w:t xml:space="preserve">, от 24.12.2020 </w:t>
      </w:r>
      <w:hyperlink r:id="rId163">
        <w:r>
          <w:rPr>
            <w:color w:val="0000FF"/>
          </w:rPr>
          <w:t>N 101-РЗ</w:t>
        </w:r>
      </w:hyperlink>
      <w:r>
        <w:t xml:space="preserve">, от 27.03.2023 </w:t>
      </w:r>
      <w:hyperlink r:id="rId164">
        <w:r>
          <w:rPr>
            <w:color w:val="0000FF"/>
          </w:rPr>
          <w:t>N 12-РЗ</w:t>
        </w:r>
      </w:hyperlink>
      <w:r>
        <w:t>)</w:t>
      </w:r>
    </w:p>
    <w:p w:rsidR="00273461" w:rsidRDefault="00273461">
      <w:pPr>
        <w:pStyle w:val="ConsPlusNormal"/>
        <w:jc w:val="both"/>
      </w:pPr>
      <w:r>
        <w:t xml:space="preserve">(часть 1 в ред. </w:t>
      </w:r>
      <w:hyperlink r:id="rId165">
        <w:r>
          <w:rPr>
            <w:color w:val="0000FF"/>
          </w:rPr>
          <w:t>Закона</w:t>
        </w:r>
      </w:hyperlink>
      <w:r>
        <w:t xml:space="preserve"> РК от 26.02.2013 N 4-РЗ)</w:t>
      </w:r>
    </w:p>
    <w:p w:rsidR="00273461" w:rsidRDefault="00273461">
      <w:pPr>
        <w:pStyle w:val="ConsPlusNormal"/>
        <w:spacing w:before="220"/>
        <w:ind w:firstLine="540"/>
        <w:jc w:val="both"/>
      </w:pPr>
      <w:r>
        <w:t>1-1. Контроль за расходами депутатов, а также за расходами их супруги (супруга) и несовершеннолетних детей осуществляется комиссией по контролю в порядке, определенном федеральными законами "</w:t>
      </w:r>
      <w:hyperlink r:id="rId166">
        <w:r>
          <w:rPr>
            <w:color w:val="0000FF"/>
          </w:rPr>
          <w:t>Об общих принципах</w:t>
        </w:r>
      </w:hyperlink>
      <w:r>
        <w:t xml:space="preserve"> организации публичной власти в субъектах Российской Федерации", "</w:t>
      </w:r>
      <w:hyperlink r:id="rId167">
        <w:r>
          <w:rPr>
            <w:color w:val="0000FF"/>
          </w:rPr>
          <w:t>О контроле за соответствием</w:t>
        </w:r>
      </w:hyperlink>
      <w:r>
        <w:t xml:space="preserve"> расходов лиц, замещающих государственные должности, и иных лиц их доходам" и настоящим Законом.</w:t>
      </w:r>
    </w:p>
    <w:p w:rsidR="00273461" w:rsidRDefault="00273461">
      <w:pPr>
        <w:pStyle w:val="ConsPlusNormal"/>
        <w:jc w:val="both"/>
      </w:pPr>
      <w:r>
        <w:t xml:space="preserve">(часть 1-1 введена </w:t>
      </w:r>
      <w:hyperlink r:id="rId168">
        <w:r>
          <w:rPr>
            <w:color w:val="0000FF"/>
          </w:rPr>
          <w:t>Законом</w:t>
        </w:r>
      </w:hyperlink>
      <w:r>
        <w:t xml:space="preserve"> РК от 26.02.2013 N 4-РЗ; в ред. </w:t>
      </w:r>
      <w:hyperlink r:id="rId169">
        <w:r>
          <w:rPr>
            <w:color w:val="0000FF"/>
          </w:rPr>
          <w:t>Закона</w:t>
        </w:r>
      </w:hyperlink>
      <w:r>
        <w:t xml:space="preserve"> РК от 04.07.2022 N 60-РЗ)</w:t>
      </w:r>
    </w:p>
    <w:p w:rsidR="00273461" w:rsidRDefault="00273461">
      <w:pPr>
        <w:pStyle w:val="ConsPlusNormal"/>
        <w:spacing w:before="220"/>
        <w:ind w:firstLine="540"/>
        <w:jc w:val="both"/>
      </w:pPr>
      <w:bookmarkStart w:id="23" w:name="P200"/>
      <w:bookmarkEnd w:id="23"/>
      <w:r>
        <w:t xml:space="preserve">1-2. В случае если депутатом обнаружено,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в течение одного месяца после окончания срока, указанного в </w:t>
      </w:r>
      <w:hyperlink w:anchor="P187">
        <w:r>
          <w:rPr>
            <w:color w:val="0000FF"/>
          </w:rPr>
          <w:t>абзаце первом части 1</w:t>
        </w:r>
      </w:hyperlink>
      <w:r>
        <w:t xml:space="preserve"> настоящей статьи, представить уточненные сведения.</w:t>
      </w:r>
    </w:p>
    <w:p w:rsidR="00273461" w:rsidRDefault="00273461">
      <w:pPr>
        <w:pStyle w:val="ConsPlusNormal"/>
        <w:jc w:val="both"/>
      </w:pPr>
      <w:r>
        <w:t xml:space="preserve">(часть 1-2 введена </w:t>
      </w:r>
      <w:hyperlink r:id="rId170">
        <w:r>
          <w:rPr>
            <w:color w:val="0000FF"/>
          </w:rPr>
          <w:t>Законом</w:t>
        </w:r>
      </w:hyperlink>
      <w:r>
        <w:t xml:space="preserve"> РК от 29.11.2018 N 106-РЗ)</w:t>
      </w:r>
    </w:p>
    <w:p w:rsidR="00273461" w:rsidRDefault="00273461">
      <w:pPr>
        <w:pStyle w:val="ConsPlusNormal"/>
        <w:spacing w:before="220"/>
        <w:ind w:firstLine="540"/>
        <w:jc w:val="both"/>
      </w:pPr>
      <w:r>
        <w:t xml:space="preserve">1-3. Сведения, указанные в </w:t>
      </w:r>
      <w:hyperlink w:anchor="P187">
        <w:r>
          <w:rPr>
            <w:color w:val="0000FF"/>
          </w:rPr>
          <w:t>частях 1</w:t>
        </w:r>
      </w:hyperlink>
      <w:r>
        <w:t xml:space="preserve"> и </w:t>
      </w:r>
      <w:hyperlink w:anchor="P200">
        <w:r>
          <w:rPr>
            <w:color w:val="0000FF"/>
          </w:rPr>
          <w:t>1-2</w:t>
        </w:r>
      </w:hyperlink>
      <w:r>
        <w:t xml:space="preserve"> настоящей статьи,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w:t>
      </w:r>
    </w:p>
    <w:p w:rsidR="00273461" w:rsidRDefault="00273461">
      <w:pPr>
        <w:pStyle w:val="ConsPlusNormal"/>
        <w:jc w:val="both"/>
      </w:pPr>
      <w:r>
        <w:t xml:space="preserve">(часть 1-3 введена </w:t>
      </w:r>
      <w:hyperlink r:id="rId171">
        <w:r>
          <w:rPr>
            <w:color w:val="0000FF"/>
          </w:rPr>
          <w:t>Законом</w:t>
        </w:r>
      </w:hyperlink>
      <w:r>
        <w:t xml:space="preserve"> РК от 21.12.2018 N 119-РЗ)</w:t>
      </w:r>
    </w:p>
    <w:p w:rsidR="00273461" w:rsidRDefault="00273461">
      <w:pPr>
        <w:pStyle w:val="ConsPlusNormal"/>
        <w:spacing w:before="220"/>
        <w:ind w:firstLine="540"/>
        <w:jc w:val="both"/>
      </w:pPr>
      <w:bookmarkStart w:id="24" w:name="P204"/>
      <w:bookmarkEnd w:id="24"/>
      <w:r>
        <w:t xml:space="preserve">1-4. Депутат, осуществляющий свои полномочия без отрыва от основной деятельности, представляет сведения, указанные в </w:t>
      </w:r>
      <w:hyperlink w:anchor="P189">
        <w:r>
          <w:rPr>
            <w:color w:val="0000FF"/>
          </w:rPr>
          <w:t>пункте 1 части 1</w:t>
        </w:r>
      </w:hyperlink>
      <w:r>
        <w:t xml:space="preserve"> настоящей статьи, в течение четырех месяцев со дня избрания депутатом, передачи ему вакантного депутатского мандата.</w:t>
      </w:r>
    </w:p>
    <w:p w:rsidR="00273461" w:rsidRDefault="00273461">
      <w:pPr>
        <w:pStyle w:val="ConsPlusNormal"/>
        <w:jc w:val="both"/>
      </w:pPr>
      <w:r>
        <w:t xml:space="preserve">(часть 1-4 введена </w:t>
      </w:r>
      <w:hyperlink r:id="rId172">
        <w:r>
          <w:rPr>
            <w:color w:val="0000FF"/>
          </w:rPr>
          <w:t>Законом</w:t>
        </w:r>
      </w:hyperlink>
      <w:r>
        <w:t xml:space="preserve"> РК от 27.03.2023 N 12-РЗ)</w:t>
      </w:r>
    </w:p>
    <w:p w:rsidR="00273461" w:rsidRDefault="00273461">
      <w:pPr>
        <w:pStyle w:val="ConsPlusNormal"/>
        <w:spacing w:before="220"/>
        <w:ind w:firstLine="540"/>
        <w:jc w:val="both"/>
      </w:pPr>
      <w:bookmarkStart w:id="25" w:name="P206"/>
      <w:bookmarkEnd w:id="25"/>
      <w:r>
        <w:t xml:space="preserve">1-5. Депутат, осуществляющий свои полномочия без отрыва от основной деятельности, в случаях, предусмотренных </w:t>
      </w:r>
      <w:hyperlink r:id="rId173">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174">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w:t>
      </w:r>
      <w:r>
        <w:lastRenderedPageBreak/>
        <w:t xml:space="preserve">общая сумма которых превышает общий доход депутата и его супруги (супруга) за три последних года, предшествующих отчетному периоду, не совершались, депутат письменно сообщает об этом в комиссию по контролю по форме согласно </w:t>
      </w:r>
      <w:hyperlink w:anchor="P572">
        <w:r>
          <w:rPr>
            <w:color w:val="0000FF"/>
          </w:rPr>
          <w:t>приложению 1</w:t>
        </w:r>
      </w:hyperlink>
      <w:r>
        <w:t xml:space="preserve"> к настоящему Закону.</w:t>
      </w:r>
    </w:p>
    <w:p w:rsidR="00273461" w:rsidRDefault="00273461">
      <w:pPr>
        <w:pStyle w:val="ConsPlusNormal"/>
        <w:jc w:val="both"/>
      </w:pPr>
      <w:r>
        <w:t xml:space="preserve">(часть 1-5 введена </w:t>
      </w:r>
      <w:hyperlink r:id="rId175">
        <w:r>
          <w:rPr>
            <w:color w:val="0000FF"/>
          </w:rPr>
          <w:t>Законом</w:t>
        </w:r>
      </w:hyperlink>
      <w:r>
        <w:t xml:space="preserve"> РК от 27.03.2023 N 12-РЗ)</w:t>
      </w:r>
    </w:p>
    <w:p w:rsidR="00273461" w:rsidRDefault="00273461">
      <w:pPr>
        <w:pStyle w:val="ConsPlusNormal"/>
        <w:spacing w:before="220"/>
        <w:ind w:firstLine="540"/>
        <w:jc w:val="both"/>
      </w:pPr>
      <w:r>
        <w:t>2. Комиссия по контролю создается из числа депутатов. Состав, полномочия, срок и порядок деятельности комиссии по контролю определяются Государственным Советом при ее формировании.</w:t>
      </w:r>
    </w:p>
    <w:p w:rsidR="00273461" w:rsidRDefault="00273461">
      <w:pPr>
        <w:pStyle w:val="ConsPlusNormal"/>
        <w:spacing w:before="220"/>
        <w:ind w:firstLine="540"/>
        <w:jc w:val="both"/>
      </w:pPr>
      <w:r>
        <w:t>3. Комиссия по контролю проводит проверки:</w:t>
      </w:r>
    </w:p>
    <w:p w:rsidR="00273461" w:rsidRDefault="00273461">
      <w:pPr>
        <w:pStyle w:val="ConsPlusNormal"/>
        <w:spacing w:before="220"/>
        <w:ind w:firstLine="540"/>
        <w:jc w:val="both"/>
      </w:pPr>
      <w:r>
        <w:t>1) достоверности и полноты сведений о доходах, расходах, об имуществе и обязательствах имущественного характера, представляемых депутатами;</w:t>
      </w:r>
    </w:p>
    <w:p w:rsidR="00273461" w:rsidRDefault="00273461">
      <w:pPr>
        <w:pStyle w:val="ConsPlusNormal"/>
        <w:spacing w:before="220"/>
        <w:ind w:firstLine="540"/>
        <w:jc w:val="both"/>
      </w:pPr>
      <w:r>
        <w:t xml:space="preserve">2) соблюдения депутатами ограничений и запретов, установленных Федеральным </w:t>
      </w:r>
      <w:hyperlink r:id="rId176">
        <w:r>
          <w:rPr>
            <w:color w:val="0000FF"/>
          </w:rPr>
          <w:t>законом</w:t>
        </w:r>
      </w:hyperlink>
      <w:r>
        <w:t xml:space="preserve"> "Об общих принципах организации публичной власти в субъектах Российской Федерации", другими федеральными законами, </w:t>
      </w:r>
      <w:hyperlink r:id="rId177">
        <w:r>
          <w:rPr>
            <w:color w:val="0000FF"/>
          </w:rPr>
          <w:t>Конституцией</w:t>
        </w:r>
      </w:hyperlink>
      <w:r>
        <w:t xml:space="preserve"> Республики Коми и законами Республики Коми.</w:t>
      </w:r>
    </w:p>
    <w:p w:rsidR="00273461" w:rsidRDefault="00273461">
      <w:pPr>
        <w:pStyle w:val="ConsPlusNormal"/>
        <w:jc w:val="both"/>
      </w:pPr>
      <w:r>
        <w:t xml:space="preserve">(часть 3 в ред. </w:t>
      </w:r>
      <w:hyperlink r:id="rId178">
        <w:r>
          <w:rPr>
            <w:color w:val="0000FF"/>
          </w:rPr>
          <w:t>Закона</w:t>
        </w:r>
      </w:hyperlink>
      <w:r>
        <w:t xml:space="preserve"> РК от 04.07.2022 N 60-РЗ)</w:t>
      </w:r>
    </w:p>
    <w:p w:rsidR="00273461" w:rsidRDefault="00273461">
      <w:pPr>
        <w:pStyle w:val="ConsPlusNormal"/>
        <w:spacing w:before="220"/>
        <w:ind w:firstLine="540"/>
        <w:jc w:val="both"/>
      </w:pPr>
      <w:bookmarkStart w:id="26" w:name="P213"/>
      <w:bookmarkEnd w:id="26"/>
      <w:r>
        <w:t>4. Основанием для проведения проверки является достаточная информация, представленная в Государственный Совет в письменной форме в установленном порядке:</w:t>
      </w:r>
    </w:p>
    <w:p w:rsidR="00273461" w:rsidRDefault="00273461">
      <w:pPr>
        <w:pStyle w:val="ConsPlusNormal"/>
        <w:spacing w:before="220"/>
        <w:ind w:firstLine="540"/>
        <w:jc w:val="both"/>
      </w:pPr>
      <w:r>
        <w:t>1) правоохранительными и другими государственными органами;</w:t>
      </w:r>
    </w:p>
    <w:p w:rsidR="00273461" w:rsidRDefault="00273461">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273461" w:rsidRDefault="00273461">
      <w:pPr>
        <w:pStyle w:val="ConsPlusNormal"/>
        <w:spacing w:before="220"/>
        <w:ind w:firstLine="540"/>
        <w:jc w:val="both"/>
      </w:pPr>
      <w:r>
        <w:t>3) Общественной палатой Российской Федерации и Общественной палатой Республики Коми;</w:t>
      </w:r>
    </w:p>
    <w:p w:rsidR="00273461" w:rsidRDefault="00273461">
      <w:pPr>
        <w:pStyle w:val="ConsPlusNormal"/>
        <w:spacing w:before="220"/>
        <w:ind w:firstLine="540"/>
        <w:jc w:val="both"/>
      </w:pPr>
      <w:r>
        <w:t>4) общероссийскими и республиканскими средствами массовой информации;</w:t>
      </w:r>
    </w:p>
    <w:p w:rsidR="00273461" w:rsidRDefault="00273461">
      <w:pPr>
        <w:pStyle w:val="ConsPlusNormal"/>
        <w:spacing w:before="220"/>
        <w:ind w:firstLine="540"/>
        <w:jc w:val="both"/>
      </w:pPr>
      <w:r>
        <w:t>5) депутатами и органами Государственного Совета.</w:t>
      </w:r>
    </w:p>
    <w:p w:rsidR="00273461" w:rsidRDefault="00273461">
      <w:pPr>
        <w:pStyle w:val="ConsPlusNormal"/>
        <w:spacing w:before="220"/>
        <w:ind w:firstLine="540"/>
        <w:jc w:val="both"/>
      </w:pPr>
      <w:r>
        <w:t>5. Информация анонимного характера не может служить основанием для проведения проверки.</w:t>
      </w:r>
    </w:p>
    <w:p w:rsidR="00273461" w:rsidRDefault="00273461">
      <w:pPr>
        <w:pStyle w:val="ConsPlusNormal"/>
        <w:spacing w:before="220"/>
        <w:ind w:firstLine="540"/>
        <w:jc w:val="both"/>
      </w:pPr>
      <w:r>
        <w:t xml:space="preserve">6. Комиссия по контролю рассматривает информацию, представленную органами, организациями и лицами, указанными в </w:t>
      </w:r>
      <w:hyperlink w:anchor="P213">
        <w:r>
          <w:rPr>
            <w:color w:val="0000FF"/>
          </w:rPr>
          <w:t>части 4</w:t>
        </w:r>
      </w:hyperlink>
      <w:r>
        <w:t xml:space="preserve"> настоящей статьи, и осуществляет проверку указанной информации в целях установления ее обоснованности.</w:t>
      </w:r>
    </w:p>
    <w:p w:rsidR="00273461" w:rsidRDefault="00273461">
      <w:pPr>
        <w:pStyle w:val="ConsPlusNormal"/>
        <w:spacing w:before="220"/>
        <w:ind w:firstLine="540"/>
        <w:jc w:val="both"/>
      </w:pPr>
      <w:r>
        <w:t xml:space="preserve">7. При необходимости установления факта достоверности информации, представленной органами, организациями и лицами, указанными в </w:t>
      </w:r>
      <w:hyperlink w:anchor="P213">
        <w:r>
          <w:rPr>
            <w:color w:val="0000FF"/>
          </w:rPr>
          <w:t>части 4</w:t>
        </w:r>
      </w:hyperlink>
      <w:r>
        <w:t xml:space="preserve"> настоящей статьи, комиссия по контролю вправе запрашивать дополнительную информацию у органов и организаций, располагающих необходимыми сведениями, в том числе с использованием государственной информационной системы в области противодействия коррупции "Посейдон".</w:t>
      </w:r>
    </w:p>
    <w:p w:rsidR="00273461" w:rsidRDefault="00273461">
      <w:pPr>
        <w:pStyle w:val="ConsPlusNormal"/>
        <w:jc w:val="both"/>
      </w:pPr>
      <w:r>
        <w:t xml:space="preserve">(в ред. </w:t>
      </w:r>
      <w:hyperlink r:id="rId179">
        <w:r>
          <w:rPr>
            <w:color w:val="0000FF"/>
          </w:rPr>
          <w:t>Закона</w:t>
        </w:r>
      </w:hyperlink>
      <w:r>
        <w:t xml:space="preserve"> РК от 04.07.2022 N 60-РЗ)</w:t>
      </w:r>
    </w:p>
    <w:p w:rsidR="00273461" w:rsidRDefault="00273461">
      <w:pPr>
        <w:pStyle w:val="ConsPlusNormal"/>
        <w:spacing w:before="220"/>
        <w:ind w:firstLine="540"/>
        <w:jc w:val="both"/>
      </w:pPr>
      <w:r>
        <w:t xml:space="preserve">8. Срок проведения проверки комиссией по контролю и принятия ею решения не может превышать 60 дней со дня получения информации от органов, организаций и лиц, указанных в </w:t>
      </w:r>
      <w:hyperlink w:anchor="P213">
        <w:r>
          <w:rPr>
            <w:color w:val="0000FF"/>
          </w:rPr>
          <w:t>части 4</w:t>
        </w:r>
      </w:hyperlink>
      <w:r>
        <w:t xml:space="preserve"> настоящей статьи. В случае необходимости получения дополнительной информации от органов и организаций, располагающих такими сведениями, срок проведения проверки может быть продлен председателем комиссии по контролю до 90 дней.</w:t>
      </w:r>
    </w:p>
    <w:p w:rsidR="00273461" w:rsidRDefault="00273461">
      <w:pPr>
        <w:pStyle w:val="ConsPlusNormal"/>
        <w:jc w:val="both"/>
      </w:pPr>
      <w:r>
        <w:t xml:space="preserve">(в ред. </w:t>
      </w:r>
      <w:hyperlink r:id="rId180">
        <w:r>
          <w:rPr>
            <w:color w:val="0000FF"/>
          </w:rPr>
          <w:t>Закона</w:t>
        </w:r>
      </w:hyperlink>
      <w:r>
        <w:t xml:space="preserve"> РК от 23.06.2022 N 32-РЗ)</w:t>
      </w:r>
    </w:p>
    <w:p w:rsidR="00273461" w:rsidRDefault="00273461">
      <w:pPr>
        <w:pStyle w:val="ConsPlusNormal"/>
        <w:spacing w:before="220"/>
        <w:ind w:firstLine="540"/>
        <w:jc w:val="both"/>
      </w:pPr>
      <w:r>
        <w:lastRenderedPageBreak/>
        <w:t>9. Результаты проверки рассматриваются на открытом заседании комиссии по контролю, на котором представители средств массовой информации могут присутствовать в установленном порядке.</w:t>
      </w:r>
    </w:p>
    <w:p w:rsidR="00273461" w:rsidRDefault="00273461">
      <w:pPr>
        <w:pStyle w:val="ConsPlusNormal"/>
        <w:spacing w:before="220"/>
        <w:ind w:firstLine="540"/>
        <w:jc w:val="both"/>
      </w:pPr>
      <w:r>
        <w:t xml:space="preserve">10. Результаты проверки оформляются решением комиссии по контролю, которое в течение 3 рабочих дней со дня его принятия направляется Председателю Государственного Совета, депутату и органу, организации или лицу, указанному(ой) в </w:t>
      </w:r>
      <w:hyperlink w:anchor="P213">
        <w:r>
          <w:rPr>
            <w:color w:val="0000FF"/>
          </w:rPr>
          <w:t>части 4</w:t>
        </w:r>
      </w:hyperlink>
      <w:r>
        <w:t xml:space="preserve"> настоящей статьи.</w:t>
      </w:r>
    </w:p>
    <w:p w:rsidR="00273461" w:rsidRDefault="00273461">
      <w:pPr>
        <w:pStyle w:val="ConsPlusNormal"/>
        <w:spacing w:before="220"/>
        <w:ind w:firstLine="540"/>
        <w:jc w:val="both"/>
      </w:pPr>
      <w:r>
        <w:t xml:space="preserve">10-1. В случае выявления по результатам проверки фактов нарушения депутатом ограничений, запретов и неисполнения обязанностей, предусмотренных </w:t>
      </w:r>
      <w:hyperlink r:id="rId181">
        <w:r>
          <w:rPr>
            <w:color w:val="0000FF"/>
          </w:rPr>
          <w:t>частями 1</w:t>
        </w:r>
      </w:hyperlink>
      <w:r>
        <w:t xml:space="preserve">, </w:t>
      </w:r>
      <w:hyperlink r:id="rId182">
        <w:r>
          <w:rPr>
            <w:color w:val="0000FF"/>
          </w:rPr>
          <w:t>15</w:t>
        </w:r>
      </w:hyperlink>
      <w:r>
        <w:t xml:space="preserve"> и </w:t>
      </w:r>
      <w:hyperlink r:id="rId183">
        <w:r>
          <w:rPr>
            <w:color w:val="0000FF"/>
          </w:rPr>
          <w:t>19 статьи 19</w:t>
        </w:r>
      </w:hyperlink>
      <w:r>
        <w:t xml:space="preserve"> Федерального закона "Об общих принципах организации публичной власти в субъектах Российской Федерации", а равно предоставления им заведомо недостоверных или неполных сведений о доходах, расходах, об имуществе и обязательствах имущественного характера, комиссия по контролю принимает одно из следующих решений:</w:t>
      </w:r>
    </w:p>
    <w:p w:rsidR="00273461" w:rsidRDefault="00273461">
      <w:pPr>
        <w:pStyle w:val="ConsPlusNormal"/>
        <w:spacing w:before="220"/>
        <w:ind w:firstLine="540"/>
        <w:jc w:val="both"/>
      </w:pPr>
      <w:r>
        <w:t>1) вынести депутату предупреждение;</w:t>
      </w:r>
    </w:p>
    <w:p w:rsidR="00273461" w:rsidRDefault="00273461">
      <w:pPr>
        <w:pStyle w:val="ConsPlusNormal"/>
        <w:spacing w:before="220"/>
        <w:ind w:firstLine="540"/>
        <w:jc w:val="both"/>
      </w:pPr>
      <w:bookmarkStart w:id="27" w:name="P229"/>
      <w:bookmarkEnd w:id="27"/>
      <w:r>
        <w:t xml:space="preserve">2) рекомендовать Государственному Совету применить к депутату одну из мер ответственности, указанных в </w:t>
      </w:r>
      <w:hyperlink w:anchor="P530">
        <w:r>
          <w:rPr>
            <w:color w:val="0000FF"/>
          </w:rPr>
          <w:t>пунктах 2</w:t>
        </w:r>
      </w:hyperlink>
      <w:r>
        <w:t xml:space="preserve"> и </w:t>
      </w:r>
      <w:hyperlink w:anchor="P531">
        <w:r>
          <w:rPr>
            <w:color w:val="0000FF"/>
          </w:rPr>
          <w:t>3 части 1 статьи 31(1)</w:t>
        </w:r>
      </w:hyperlink>
      <w:r>
        <w:t xml:space="preserve"> настоящего Закона.</w:t>
      </w:r>
    </w:p>
    <w:p w:rsidR="00273461" w:rsidRDefault="00273461">
      <w:pPr>
        <w:pStyle w:val="ConsPlusNormal"/>
        <w:jc w:val="both"/>
      </w:pPr>
      <w:r>
        <w:t xml:space="preserve">(часть 10-1 введена </w:t>
      </w:r>
      <w:hyperlink r:id="rId184">
        <w:r>
          <w:rPr>
            <w:color w:val="0000FF"/>
          </w:rPr>
          <w:t>Законом</w:t>
        </w:r>
      </w:hyperlink>
      <w:r>
        <w:t xml:space="preserve"> РК от 04.07.2022 N 60-РЗ)</w:t>
      </w:r>
    </w:p>
    <w:p w:rsidR="00273461" w:rsidRDefault="00273461">
      <w:pPr>
        <w:pStyle w:val="ConsPlusNormal"/>
        <w:spacing w:before="220"/>
        <w:ind w:firstLine="540"/>
        <w:jc w:val="both"/>
      </w:pPr>
      <w:r>
        <w:t xml:space="preserve">10-2. Председатель комиссии по контролю в срок не позднее 14 дней со дня принятия решения, указанного в </w:t>
      </w:r>
      <w:hyperlink w:anchor="P229">
        <w:r>
          <w:rPr>
            <w:color w:val="0000FF"/>
          </w:rPr>
          <w:t>пункте 2 части 10-1</w:t>
        </w:r>
      </w:hyperlink>
      <w:r>
        <w:t xml:space="preserve"> настоящей статьи, вносит на рассмотрение Государственного Совета соответствующий проект постановления Государственного Совета.</w:t>
      </w:r>
    </w:p>
    <w:p w:rsidR="00273461" w:rsidRDefault="00273461">
      <w:pPr>
        <w:pStyle w:val="ConsPlusNormal"/>
        <w:jc w:val="both"/>
      </w:pPr>
      <w:r>
        <w:t xml:space="preserve">(часть 10-2 введена </w:t>
      </w:r>
      <w:hyperlink r:id="rId185">
        <w:r>
          <w:rPr>
            <w:color w:val="0000FF"/>
          </w:rPr>
          <w:t>Законом</w:t>
        </w:r>
      </w:hyperlink>
      <w:r>
        <w:t xml:space="preserve"> РК от 04.07.2022 N 60-РЗ)</w:t>
      </w:r>
    </w:p>
    <w:p w:rsidR="00273461" w:rsidRDefault="00273461">
      <w:pPr>
        <w:pStyle w:val="ConsPlusNormal"/>
        <w:spacing w:before="220"/>
        <w:ind w:firstLine="540"/>
        <w:jc w:val="both"/>
      </w:pPr>
      <w:r>
        <w:t xml:space="preserve">11. Информация о применении к депутату меры ответственности в виде предупреждения подлежит размещению на официальном сайте Государственного Совета и Аппарата Государственного Совета Республики Коми в информационно-телекоммуникационной сети "Интернет" (далее - официальный сайт Государственного Совета) и официальному опубликованию в порядке, предусмотренном </w:t>
      </w:r>
      <w:hyperlink r:id="rId186">
        <w:r>
          <w:rPr>
            <w:color w:val="0000FF"/>
          </w:rPr>
          <w:t>Законом</w:t>
        </w:r>
      </w:hyperlink>
      <w:r>
        <w:t xml:space="preserve"> Республики Коми "О порядке опубликования и вступления в силу законов Республики Коми и иных правовых актов, принимаемых в Республике Коми, а также о порядке опубликования материалов, подлежащих официальному опубликованию".</w:t>
      </w:r>
    </w:p>
    <w:p w:rsidR="00273461" w:rsidRDefault="00273461">
      <w:pPr>
        <w:pStyle w:val="ConsPlusNormal"/>
        <w:jc w:val="both"/>
      </w:pPr>
      <w:r>
        <w:t xml:space="preserve">(часть 11 в ред. </w:t>
      </w:r>
      <w:hyperlink r:id="rId187">
        <w:r>
          <w:rPr>
            <w:color w:val="0000FF"/>
          </w:rPr>
          <w:t>Закона</w:t>
        </w:r>
      </w:hyperlink>
      <w:r>
        <w:t xml:space="preserve"> РК от 27.03.2023 N 12-РЗ)</w:t>
      </w:r>
    </w:p>
    <w:p w:rsidR="00273461" w:rsidRDefault="00273461">
      <w:pPr>
        <w:pStyle w:val="ConsPlusNormal"/>
        <w:spacing w:before="220"/>
        <w:ind w:firstLine="540"/>
        <w:jc w:val="both"/>
      </w:pPr>
      <w:r>
        <w:t>11-1. Обеспечение доступа к информации о представляемых депутатами сведениях о доходах, сведениях о расходах, к информации о представлении депутатами заведомо недостоверных или неполных сведений о доходах, сведений о расходах, выявленных комиссией по контролю, осуществляется в соответствии с федеральными законами, указами Президента Российской Федерации.</w:t>
      </w:r>
    </w:p>
    <w:p w:rsidR="00273461" w:rsidRDefault="00273461">
      <w:pPr>
        <w:pStyle w:val="ConsPlusNormal"/>
        <w:jc w:val="both"/>
      </w:pPr>
      <w:r>
        <w:t xml:space="preserve">(часть 11-1 введена </w:t>
      </w:r>
      <w:hyperlink r:id="rId188">
        <w:r>
          <w:rPr>
            <w:color w:val="0000FF"/>
          </w:rPr>
          <w:t>Законом</w:t>
        </w:r>
      </w:hyperlink>
      <w:r>
        <w:t xml:space="preserve"> РК от 27.03.2023 N 12-РЗ)</w:t>
      </w:r>
    </w:p>
    <w:p w:rsidR="00273461" w:rsidRDefault="00273461">
      <w:pPr>
        <w:pStyle w:val="ConsPlusNormal"/>
        <w:spacing w:before="220"/>
        <w:ind w:firstLine="540"/>
        <w:jc w:val="both"/>
      </w:pPr>
      <w:r>
        <w:t xml:space="preserve">11-2. Обобщенная информация об исполнении (ненадлежащем исполнении) депутатами обязанности представить сведения о доходах, сведения о расходах размещается на официальном сайте Государственного Совета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w:t>
      </w:r>
      <w:hyperlink w:anchor="P246">
        <w:r>
          <w:rPr>
            <w:color w:val="0000FF"/>
          </w:rPr>
          <w:t>статьей 8(2)</w:t>
        </w:r>
      </w:hyperlink>
      <w:r>
        <w:t xml:space="preserve"> настоящего Закона.</w:t>
      </w:r>
    </w:p>
    <w:p w:rsidR="00273461" w:rsidRDefault="00273461">
      <w:pPr>
        <w:pStyle w:val="ConsPlusNormal"/>
        <w:jc w:val="both"/>
      </w:pPr>
      <w:r>
        <w:t xml:space="preserve">(часть 11-2 введена </w:t>
      </w:r>
      <w:hyperlink r:id="rId189">
        <w:r>
          <w:rPr>
            <w:color w:val="0000FF"/>
          </w:rPr>
          <w:t>Законом</w:t>
        </w:r>
      </w:hyperlink>
      <w:r>
        <w:t xml:space="preserve"> РК от 27.03.2023 N 12-РЗ)</w:t>
      </w:r>
    </w:p>
    <w:p w:rsidR="00273461" w:rsidRDefault="00273461">
      <w:pPr>
        <w:pStyle w:val="ConsPlusNormal"/>
        <w:spacing w:before="220"/>
        <w:ind w:firstLine="540"/>
        <w:jc w:val="both"/>
      </w:pPr>
      <w:r>
        <w:t xml:space="preserve">12. Депутат при наличии оснований и в порядке, которые определяются Государственным Советом в соответствии с законодательством Российской Федерации о противодействии коррупции, обязан сообщать в комиссию по контролю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w:t>
      </w:r>
      <w:r>
        <w:lastRenderedPageBreak/>
        <w:t>конфликта.</w:t>
      </w:r>
    </w:p>
    <w:p w:rsidR="00273461" w:rsidRDefault="00273461">
      <w:pPr>
        <w:pStyle w:val="ConsPlusNormal"/>
        <w:jc w:val="both"/>
      </w:pPr>
      <w:r>
        <w:t xml:space="preserve">(часть 12 введена </w:t>
      </w:r>
      <w:hyperlink r:id="rId190">
        <w:r>
          <w:rPr>
            <w:color w:val="0000FF"/>
          </w:rPr>
          <w:t>Законом</w:t>
        </w:r>
      </w:hyperlink>
      <w:r>
        <w:t xml:space="preserve"> РК от 20.11.2015 N 101-РЗ; в ред. </w:t>
      </w:r>
      <w:hyperlink r:id="rId191">
        <w:r>
          <w:rPr>
            <w:color w:val="0000FF"/>
          </w:rPr>
          <w:t>Закона</w:t>
        </w:r>
      </w:hyperlink>
      <w:r>
        <w:t xml:space="preserve"> РК от 04.07.2022 N 60-РЗ)</w:t>
      </w:r>
    </w:p>
    <w:p w:rsidR="00273461" w:rsidRDefault="00273461">
      <w:pPr>
        <w:pStyle w:val="ConsPlusNormal"/>
        <w:spacing w:before="220"/>
        <w:ind w:firstLine="540"/>
        <w:jc w:val="both"/>
      </w:pPr>
      <w:r>
        <w:t xml:space="preserve">12-1. Депутат обязан уведомлять комиссию по контролю и органы прокуратуры в порядке, предусмотренном </w:t>
      </w:r>
      <w:hyperlink w:anchor="P260">
        <w:r>
          <w:rPr>
            <w:color w:val="0000FF"/>
          </w:rPr>
          <w:t>статьей 8(3)</w:t>
        </w:r>
      </w:hyperlink>
      <w:r>
        <w:t xml:space="preserve"> настоящего Закона, обо всех случаях обращения к нему лиц в целях склонения его к совершению коррупционных правонарушений в срок не позднее 5 дней со дня соответствующего обращения.</w:t>
      </w:r>
    </w:p>
    <w:p w:rsidR="00273461" w:rsidRDefault="00273461">
      <w:pPr>
        <w:pStyle w:val="ConsPlusNormal"/>
        <w:jc w:val="both"/>
      </w:pPr>
      <w:r>
        <w:t xml:space="preserve">(часть 12-1 введена </w:t>
      </w:r>
      <w:hyperlink r:id="rId192">
        <w:r>
          <w:rPr>
            <w:color w:val="0000FF"/>
          </w:rPr>
          <w:t>Законом</w:t>
        </w:r>
      </w:hyperlink>
      <w:r>
        <w:t xml:space="preserve"> РК от 04.07.2022 N 60-РЗ; в ред. </w:t>
      </w:r>
      <w:hyperlink r:id="rId193">
        <w:r>
          <w:rPr>
            <w:color w:val="0000FF"/>
          </w:rPr>
          <w:t>Закона</w:t>
        </w:r>
      </w:hyperlink>
      <w:r>
        <w:t xml:space="preserve"> РК от 27.03.2023 N 12-РЗ)</w:t>
      </w:r>
    </w:p>
    <w:p w:rsidR="00273461" w:rsidRDefault="00273461">
      <w:pPr>
        <w:pStyle w:val="ConsPlusNormal"/>
        <w:spacing w:before="220"/>
        <w:ind w:firstLine="540"/>
        <w:jc w:val="both"/>
      </w:pPr>
      <w:r>
        <w:t xml:space="preserve">13. Контроль за расходами лиц, являвшихся депутатами, работавшими на профессиональной основе, замещавшими государственные должности Республики Коми и освобожденными от государственных должностей Республики Коми, а также за расходами их супруг (супругов) и несовершеннолетних детей осуществляется в порядке, определенном Федеральным </w:t>
      </w:r>
      <w:hyperlink r:id="rId194">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273461" w:rsidRDefault="00273461">
      <w:pPr>
        <w:pStyle w:val="ConsPlusNormal"/>
        <w:jc w:val="both"/>
      </w:pPr>
      <w:r>
        <w:t xml:space="preserve">(часть 13 введена </w:t>
      </w:r>
      <w:hyperlink r:id="rId195">
        <w:r>
          <w:rPr>
            <w:color w:val="0000FF"/>
          </w:rPr>
          <w:t>Законом</w:t>
        </w:r>
      </w:hyperlink>
      <w:r>
        <w:t xml:space="preserve"> РК от 29.11.2018 N 106-РЗ; в ред. </w:t>
      </w:r>
      <w:hyperlink r:id="rId196">
        <w:r>
          <w:rPr>
            <w:color w:val="0000FF"/>
          </w:rPr>
          <w:t>Закона</w:t>
        </w:r>
      </w:hyperlink>
      <w:r>
        <w:t xml:space="preserve"> РК от 04.07.2022 N 60-РЗ)</w:t>
      </w:r>
    </w:p>
    <w:p w:rsidR="00273461" w:rsidRDefault="00273461">
      <w:pPr>
        <w:pStyle w:val="ConsPlusNormal"/>
      </w:pPr>
    </w:p>
    <w:p w:rsidR="00273461" w:rsidRDefault="00273461">
      <w:pPr>
        <w:pStyle w:val="ConsPlusTitle"/>
        <w:ind w:firstLine="540"/>
        <w:jc w:val="both"/>
        <w:outlineLvl w:val="2"/>
      </w:pPr>
      <w:bookmarkStart w:id="28" w:name="P246"/>
      <w:bookmarkEnd w:id="28"/>
      <w:r>
        <w:t>Статья 8(2). Порядок размещения обобщенной информации об исполнении (ненадлежащем исполнении) депутатами обязанности представить сведения о доходах, сведения о расходах</w:t>
      </w:r>
    </w:p>
    <w:p w:rsidR="00273461" w:rsidRDefault="00273461">
      <w:pPr>
        <w:pStyle w:val="ConsPlusNormal"/>
        <w:ind w:firstLine="540"/>
        <w:jc w:val="both"/>
      </w:pPr>
      <w:r>
        <w:t xml:space="preserve">(в ред. </w:t>
      </w:r>
      <w:hyperlink r:id="rId197">
        <w:r>
          <w:rPr>
            <w:color w:val="0000FF"/>
          </w:rPr>
          <w:t>Закона</w:t>
        </w:r>
      </w:hyperlink>
      <w:r>
        <w:t xml:space="preserve"> РК от 27.03.2023 N 12-РЗ)</w:t>
      </w:r>
    </w:p>
    <w:p w:rsidR="00273461" w:rsidRDefault="00273461">
      <w:pPr>
        <w:pStyle w:val="ConsPlusNormal"/>
      </w:pPr>
    </w:p>
    <w:p w:rsidR="00273461" w:rsidRDefault="00273461">
      <w:pPr>
        <w:pStyle w:val="ConsPlusNormal"/>
        <w:ind w:firstLine="540"/>
        <w:jc w:val="both"/>
      </w:pPr>
      <w:r>
        <w:t>1. Обобщенная информация об исполнении (ненадлежащем исполнении) депутатами обязанности представить сведения о доходах, сведения о расходах (далее - обобщенная информация), не позднее 14 рабочих дней со дня истечения срока, установленного для представления депутатами таких сведений, размещается на официальном сайте Государственного Совета.</w:t>
      </w:r>
    </w:p>
    <w:p w:rsidR="00273461" w:rsidRDefault="00273461">
      <w:pPr>
        <w:pStyle w:val="ConsPlusNormal"/>
        <w:spacing w:before="220"/>
        <w:ind w:firstLine="540"/>
        <w:jc w:val="both"/>
      </w:pPr>
      <w:r>
        <w:t xml:space="preserve">2. На официальном сайте Государственного Совета размещается обобщенная информация о количестве депутатов, представивших сведения о доходах, сведения о расходах, а также о количестве депутатов, осуществляющих свои полномочия без отрыва от основной деятельности, сообщивших о том, что сделки, предусмотренные </w:t>
      </w:r>
      <w:hyperlink r:id="rId198">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не совершались.</w:t>
      </w:r>
    </w:p>
    <w:p w:rsidR="00273461" w:rsidRDefault="00273461">
      <w:pPr>
        <w:pStyle w:val="ConsPlusNormal"/>
        <w:spacing w:before="220"/>
        <w:ind w:firstLine="540"/>
        <w:jc w:val="both"/>
      </w:pPr>
      <w:r>
        <w:t>Размещение иной обобщенной информации на официальном сайте Государственного Совета осуществляется в объеме, установленном нормативными правовыми актами Государственной Думы Федерального Собрания Российской Федерации для размещения аналогичных сведений, представляемых депутатами Государственной Думы Федерального Собрания Российской Федерации.</w:t>
      </w:r>
    </w:p>
    <w:p w:rsidR="00273461" w:rsidRDefault="00273461">
      <w:pPr>
        <w:pStyle w:val="ConsPlusNormal"/>
        <w:spacing w:before="220"/>
        <w:ind w:firstLine="540"/>
        <w:jc w:val="both"/>
      </w:pPr>
      <w:r>
        <w:t>3. В размещаемой обобщенной информации запрещается указывать:</w:t>
      </w:r>
    </w:p>
    <w:p w:rsidR="00273461" w:rsidRDefault="00273461">
      <w:pPr>
        <w:pStyle w:val="ConsPlusNormal"/>
        <w:spacing w:before="220"/>
        <w:ind w:firstLine="540"/>
        <w:jc w:val="both"/>
      </w:pPr>
      <w:r>
        <w:t>1) персональные данные, позволяющие идентифицировать депутата, его супругу (супруга), детей и иных членов семьи;</w:t>
      </w:r>
    </w:p>
    <w:p w:rsidR="00273461" w:rsidRDefault="00273461">
      <w:pPr>
        <w:pStyle w:val="ConsPlusNormal"/>
        <w:spacing w:before="220"/>
        <w:ind w:firstLine="540"/>
        <w:jc w:val="both"/>
      </w:pPr>
      <w:r>
        <w:t>2) данные, позволяющие индивидуализировать имущество, принадлежащее на праве собственности соответствующему депутату, его супруге (супругу), детям и иным членам семьи;</w:t>
      </w:r>
    </w:p>
    <w:p w:rsidR="00273461" w:rsidRDefault="00273461">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депутата, его супруги (супруга), детей и иных членов семьи;</w:t>
      </w:r>
    </w:p>
    <w:p w:rsidR="00273461" w:rsidRDefault="00273461">
      <w:pPr>
        <w:pStyle w:val="ConsPlusNormal"/>
        <w:spacing w:before="220"/>
        <w:ind w:firstLine="540"/>
        <w:jc w:val="both"/>
      </w:pPr>
      <w:r>
        <w:t xml:space="preserve">4) данные, позволяющие определить местонахождение объектов недвижимого имущества, принадлежащих депутату, его супруге (супругу), детям, иным членам семьи на праве собственности </w:t>
      </w:r>
      <w:r>
        <w:lastRenderedPageBreak/>
        <w:t>или находящихся в их пользовании;</w:t>
      </w:r>
    </w:p>
    <w:p w:rsidR="00273461" w:rsidRDefault="00273461">
      <w:pPr>
        <w:pStyle w:val="ConsPlusNormal"/>
        <w:spacing w:before="220"/>
        <w:ind w:firstLine="540"/>
        <w:jc w:val="both"/>
      </w:pPr>
      <w:r>
        <w:t>5) информацию, отнесенную к государственной тайне или являющуюся конфиденциальной.</w:t>
      </w:r>
    </w:p>
    <w:p w:rsidR="00273461" w:rsidRDefault="00273461">
      <w:pPr>
        <w:pStyle w:val="ConsPlusNormal"/>
        <w:spacing w:before="220"/>
        <w:ind w:firstLine="540"/>
        <w:jc w:val="both"/>
      </w:pPr>
      <w:r>
        <w:t>4. Обобщенная информация находится на официальном сайте Государственного Совета в течение всего срока полномочий данного созыва Государственного Совета, в рамках которого осуществляется деятельность депутатов, и ежегодно обновляется.</w:t>
      </w:r>
    </w:p>
    <w:p w:rsidR="00273461" w:rsidRDefault="00273461">
      <w:pPr>
        <w:pStyle w:val="ConsPlusNormal"/>
      </w:pPr>
    </w:p>
    <w:p w:rsidR="00273461" w:rsidRDefault="00273461">
      <w:pPr>
        <w:pStyle w:val="ConsPlusTitle"/>
        <w:ind w:firstLine="540"/>
        <w:jc w:val="both"/>
        <w:outlineLvl w:val="2"/>
      </w:pPr>
      <w:bookmarkStart w:id="29" w:name="P260"/>
      <w:bookmarkEnd w:id="29"/>
      <w:r>
        <w:t>Статья 8(3). Уведомление депутатом о случаях обращения к нему лиц в целях склонения его к совершению коррупционных правонарушений</w:t>
      </w:r>
    </w:p>
    <w:p w:rsidR="00273461" w:rsidRDefault="00273461">
      <w:pPr>
        <w:pStyle w:val="ConsPlusNormal"/>
        <w:ind w:firstLine="540"/>
        <w:jc w:val="both"/>
      </w:pPr>
      <w:r>
        <w:t xml:space="preserve">(введена </w:t>
      </w:r>
      <w:hyperlink r:id="rId199">
        <w:r>
          <w:rPr>
            <w:color w:val="0000FF"/>
          </w:rPr>
          <w:t>Законом</w:t>
        </w:r>
      </w:hyperlink>
      <w:r>
        <w:t xml:space="preserve"> РК от 27.03.2023 N 12-РЗ)</w:t>
      </w:r>
    </w:p>
    <w:p w:rsidR="00273461" w:rsidRDefault="00273461">
      <w:pPr>
        <w:pStyle w:val="ConsPlusNormal"/>
      </w:pPr>
    </w:p>
    <w:p w:rsidR="00273461" w:rsidRDefault="00273461">
      <w:pPr>
        <w:pStyle w:val="ConsPlusNormal"/>
        <w:ind w:firstLine="540"/>
        <w:jc w:val="both"/>
      </w:pPr>
      <w:r>
        <w:t xml:space="preserve">1. Депутат уведомляет комиссию по контролю обо всех случаях обращения к нему лиц в целях склонения его к совершению коррупционных правонарушений в срок не позднее 5 дней со дня соответствующего обращения путем направления </w:t>
      </w:r>
      <w:hyperlink w:anchor="P654">
        <w:r>
          <w:rPr>
            <w:color w:val="0000FF"/>
          </w:rPr>
          <w:t>уведомления</w:t>
        </w:r>
      </w:hyperlink>
      <w:r>
        <w:t xml:space="preserve"> по форме согласно приложению 2 к настоящему Закону (далее - уведомление).</w:t>
      </w:r>
    </w:p>
    <w:p w:rsidR="00273461" w:rsidRDefault="00273461">
      <w:pPr>
        <w:pStyle w:val="ConsPlusNormal"/>
        <w:spacing w:before="220"/>
        <w:ind w:firstLine="540"/>
        <w:jc w:val="both"/>
      </w:pPr>
      <w:r>
        <w:t>Копия уведомления одновременно направляется депутатом в органы прокуратуры.</w:t>
      </w:r>
    </w:p>
    <w:p w:rsidR="00273461" w:rsidRDefault="00273461">
      <w:pPr>
        <w:pStyle w:val="ConsPlusNormal"/>
        <w:spacing w:before="220"/>
        <w:ind w:firstLine="540"/>
        <w:jc w:val="both"/>
      </w:pPr>
      <w:r>
        <w:t>2. Уведомление может быть подано депутатом лично либо почтовым отправлением, с использованием средств факсимильной связи или в форме электронного документа.</w:t>
      </w:r>
    </w:p>
    <w:p w:rsidR="00273461" w:rsidRDefault="00273461">
      <w:pPr>
        <w:pStyle w:val="ConsPlusNormal"/>
        <w:spacing w:before="220"/>
        <w:ind w:firstLine="540"/>
        <w:jc w:val="both"/>
      </w:pPr>
      <w:r>
        <w:t xml:space="preserve">3. В случае нахождения депутата в командировке, отпуске уведомление может быть подано в устной форме с использованием телефонной связи. В этом случае депутат обязан представить </w:t>
      </w:r>
      <w:hyperlink w:anchor="P654">
        <w:r>
          <w:rPr>
            <w:color w:val="0000FF"/>
          </w:rPr>
          <w:t>уведомление</w:t>
        </w:r>
      </w:hyperlink>
      <w:r>
        <w:t xml:space="preserve"> в письменной форме согласно приложению 2 к настоящему Закону не позднее одного рабочего дня, следующего за днем прибытия к месту осуществления депутатской деятельности либо основной деятельности.</w:t>
      </w:r>
    </w:p>
    <w:p w:rsidR="00273461" w:rsidRDefault="00273461">
      <w:pPr>
        <w:pStyle w:val="ConsPlusNormal"/>
        <w:spacing w:before="220"/>
        <w:ind w:firstLine="540"/>
        <w:jc w:val="both"/>
      </w:pPr>
      <w:r>
        <w:t>4. К уведомлению прилагаются имеющиеся материалы, подтверждающие обстоятельства обращения к депутату в целях склонения его к совершению коррупционного правонарушения.</w:t>
      </w:r>
    </w:p>
    <w:p w:rsidR="00273461" w:rsidRDefault="00273461">
      <w:pPr>
        <w:pStyle w:val="ConsPlusNormal"/>
        <w:spacing w:before="220"/>
        <w:ind w:firstLine="540"/>
        <w:jc w:val="both"/>
      </w:pPr>
      <w:r>
        <w:t>5. Уведомление в день его поступления подлежит регистрации в комиссии по контролю. Копия уведомления с отметкой о его регистрации передается депутату, направившему уведомление, в течение одного рабочего дня после его регистрации либо, в случае поступления данного уведомления в форме почтового отправления, направляется депутату в срок не позднее 3 рабочих дней со дня регистрации.</w:t>
      </w:r>
    </w:p>
    <w:p w:rsidR="00273461" w:rsidRDefault="00273461">
      <w:pPr>
        <w:pStyle w:val="ConsPlusNormal"/>
      </w:pPr>
    </w:p>
    <w:p w:rsidR="00273461" w:rsidRDefault="00273461">
      <w:pPr>
        <w:pStyle w:val="ConsPlusTitle"/>
        <w:ind w:firstLine="540"/>
        <w:jc w:val="both"/>
        <w:outlineLvl w:val="2"/>
      </w:pPr>
      <w:r>
        <w:t>Статья 9. Взаимоотношения депутата с избирателями</w:t>
      </w:r>
    </w:p>
    <w:p w:rsidR="00273461" w:rsidRDefault="00273461">
      <w:pPr>
        <w:pStyle w:val="ConsPlusNormal"/>
      </w:pPr>
    </w:p>
    <w:p w:rsidR="00273461" w:rsidRDefault="00273461">
      <w:pPr>
        <w:pStyle w:val="ConsPlusNormal"/>
        <w:ind w:firstLine="540"/>
        <w:jc w:val="both"/>
      </w:pPr>
      <w:r>
        <w:t>1. Депутат, избранный по одномандатному избирательному округу, обязан поддерживать связь с избирателями своего округа.</w:t>
      </w:r>
    </w:p>
    <w:p w:rsidR="00273461" w:rsidRDefault="00273461">
      <w:pPr>
        <w:pStyle w:val="ConsPlusNormal"/>
        <w:jc w:val="both"/>
      </w:pPr>
      <w:r>
        <w:t xml:space="preserve">(в ред. Законов РК от 16.04.2009 </w:t>
      </w:r>
      <w:hyperlink r:id="rId200">
        <w:r>
          <w:rPr>
            <w:color w:val="0000FF"/>
          </w:rPr>
          <w:t>N 15-РЗ</w:t>
        </w:r>
      </w:hyperlink>
      <w:r>
        <w:t xml:space="preserve">, от 27.04.2015 </w:t>
      </w:r>
      <w:hyperlink r:id="rId201">
        <w:r>
          <w:rPr>
            <w:color w:val="0000FF"/>
          </w:rPr>
          <w:t>N 27-РЗ</w:t>
        </w:r>
      </w:hyperlink>
      <w:r>
        <w:t>)</w:t>
      </w:r>
    </w:p>
    <w:p w:rsidR="00273461" w:rsidRDefault="00273461">
      <w:pPr>
        <w:pStyle w:val="ConsPlusNormal"/>
        <w:spacing w:before="220"/>
        <w:ind w:firstLine="540"/>
        <w:jc w:val="both"/>
      </w:pPr>
      <w:r>
        <w:t>Депутат, избранный в составе списка кандидатов, допущенного к распределению мандатов в Государственном Совете, по единому избирательному округу, обязан поддерживать связь с избирателями той части территории Республики Коми, которая определяется депутату фракцией.</w:t>
      </w:r>
    </w:p>
    <w:p w:rsidR="00273461" w:rsidRDefault="00273461">
      <w:pPr>
        <w:pStyle w:val="ConsPlusNormal"/>
        <w:spacing w:before="220"/>
        <w:ind w:firstLine="540"/>
        <w:jc w:val="both"/>
      </w:pPr>
      <w:r>
        <w:t>2. Депутат ответственен перед избирателями и им подотчетен. Депутат обязан не реже 2 раз в год отчитываться перед избирателями о своей деятельности во время встреч с ними либо через средства массовой информации.</w:t>
      </w:r>
    </w:p>
    <w:p w:rsidR="00273461" w:rsidRDefault="00273461">
      <w:pPr>
        <w:pStyle w:val="ConsPlusNormal"/>
        <w:spacing w:before="220"/>
        <w:ind w:firstLine="540"/>
        <w:jc w:val="both"/>
      </w:pPr>
      <w:r>
        <w:t>2-1. Встречи депутата с избирателями проводятся в соответствии с законодательством Российской Федерации о собраниях, митингах, демонстрациях, шествиях и пикетированиях.</w:t>
      </w:r>
    </w:p>
    <w:p w:rsidR="00273461" w:rsidRDefault="00273461">
      <w:pPr>
        <w:pStyle w:val="ConsPlusNormal"/>
        <w:spacing w:before="220"/>
        <w:ind w:firstLine="540"/>
        <w:jc w:val="both"/>
      </w:pPr>
      <w:r>
        <w:t xml:space="preserve">Органы исполнительной власти Республики Коми (органы местного самоуправления) определяют специально отведенные места для проведения встреч депутатов с избирателями, а </w:t>
      </w:r>
      <w:r>
        <w:lastRenderedPageBreak/>
        <w:t>также определяют перечень помещений, предоставляемых органами исполнительной власти Республики Коми (органами местного самоуправления) для проведения встреч депутатов с избирателями, и порядок их предоставления.</w:t>
      </w:r>
    </w:p>
    <w:p w:rsidR="00273461" w:rsidRDefault="00273461">
      <w:pPr>
        <w:pStyle w:val="ConsPlusNormal"/>
        <w:jc w:val="both"/>
      </w:pPr>
      <w:r>
        <w:t xml:space="preserve">(часть 2-1 в ред. </w:t>
      </w:r>
      <w:hyperlink r:id="rId202">
        <w:r>
          <w:rPr>
            <w:color w:val="0000FF"/>
          </w:rPr>
          <w:t>Закона</w:t>
        </w:r>
      </w:hyperlink>
      <w:r>
        <w:t xml:space="preserve"> РК от 04.07.2022 N 60-РЗ)</w:t>
      </w:r>
    </w:p>
    <w:p w:rsidR="00273461" w:rsidRDefault="00273461">
      <w:pPr>
        <w:pStyle w:val="ConsPlusNormal"/>
        <w:spacing w:before="220"/>
        <w:ind w:firstLine="540"/>
        <w:jc w:val="both"/>
      </w:pPr>
      <w:r>
        <w:t>3. Депутат обязан вести прием избирателей, рассматривать поступившие от них предложения, жалобы и заявления, способствовать в пределах своих полномочий правильному и своевременному решению содержащихся в них вопросов, изучать общественное мнение и при необходимости вносить свои предложения в соответствующие органы государственной власти, иные государственные органы, органы местного самоуправления, организации, общественные объединения.</w:t>
      </w:r>
    </w:p>
    <w:p w:rsidR="00273461" w:rsidRDefault="00273461">
      <w:pPr>
        <w:pStyle w:val="ConsPlusNormal"/>
        <w:spacing w:before="220"/>
        <w:ind w:firstLine="540"/>
        <w:jc w:val="both"/>
      </w:pPr>
      <w:r>
        <w:t>По обращению (инициативе) депутата в приеме избирателей могут участвовать должностные лица органов государственной власти Республики Коми, государственных органов Республики Коми, органов местного самоуправления, руководители организаций и общественных объединений.</w:t>
      </w:r>
    </w:p>
    <w:p w:rsidR="00273461" w:rsidRDefault="00273461">
      <w:pPr>
        <w:pStyle w:val="ConsPlusNormal"/>
      </w:pPr>
    </w:p>
    <w:p w:rsidR="00273461" w:rsidRDefault="00273461">
      <w:pPr>
        <w:pStyle w:val="ConsPlusTitle"/>
        <w:ind w:firstLine="540"/>
        <w:jc w:val="both"/>
        <w:outlineLvl w:val="2"/>
      </w:pPr>
      <w:bookmarkStart w:id="30" w:name="P282"/>
      <w:bookmarkEnd w:id="30"/>
      <w:r>
        <w:t>Статья 9(1). Наказы избирателей</w:t>
      </w:r>
    </w:p>
    <w:p w:rsidR="00273461" w:rsidRDefault="00273461">
      <w:pPr>
        <w:pStyle w:val="ConsPlusNormal"/>
        <w:ind w:firstLine="540"/>
        <w:jc w:val="both"/>
      </w:pPr>
      <w:r>
        <w:t xml:space="preserve">(введена </w:t>
      </w:r>
      <w:hyperlink r:id="rId203">
        <w:r>
          <w:rPr>
            <w:color w:val="0000FF"/>
          </w:rPr>
          <w:t>Законом</w:t>
        </w:r>
      </w:hyperlink>
      <w:r>
        <w:t xml:space="preserve"> РК от 01.12.2021 N 127-РЗ)</w:t>
      </w:r>
    </w:p>
    <w:p w:rsidR="00273461" w:rsidRDefault="00273461">
      <w:pPr>
        <w:pStyle w:val="ConsPlusNormal"/>
      </w:pPr>
    </w:p>
    <w:p w:rsidR="00273461" w:rsidRDefault="00273461">
      <w:pPr>
        <w:pStyle w:val="ConsPlusNormal"/>
        <w:ind w:firstLine="540"/>
        <w:jc w:val="both"/>
      </w:pPr>
      <w:r>
        <w:t>1. Наказами избирателей являются представленные гражданами Российской Федерации, проживающими на территории Республики Коми, предложения депутатам по вопросам реализации общественно значимых мероприятий, направленных на решение социальных и экономических вопросов в Республике Коми и требующих финансирования из республиканского бюджета Республики Коми (далее - наказы).</w:t>
      </w:r>
    </w:p>
    <w:p w:rsidR="00273461" w:rsidRDefault="00273461">
      <w:pPr>
        <w:pStyle w:val="ConsPlusNormal"/>
        <w:spacing w:before="220"/>
        <w:ind w:firstLine="540"/>
        <w:jc w:val="both"/>
      </w:pPr>
      <w:r>
        <w:t>2. Наказы должны содержать слово "наказ", описание проблем и желаемых результатов и оформляться в письменной форме с указанием фамилии, имени, отчества (при наличии) и адреса места жительства лица (лиц), которые представляют наказ (наказы).</w:t>
      </w:r>
    </w:p>
    <w:p w:rsidR="00273461" w:rsidRDefault="00273461">
      <w:pPr>
        <w:pStyle w:val="ConsPlusNormal"/>
        <w:spacing w:before="220"/>
        <w:ind w:firstLine="540"/>
        <w:jc w:val="both"/>
      </w:pPr>
      <w:bookmarkStart w:id="31" w:name="P287"/>
      <w:bookmarkEnd w:id="31"/>
      <w:r>
        <w:t>3. Наказы на очередной год после предварительного согласования с главой (руководителем) местной администрации муниципального образования муниципального района (муниципального округа, городского округа), на территории которого предполагается реализация соответствующего наказа, формируются депутатами в перечни и не позднее 1 октября текущего года представляются в Комитет Государственного Совета Республики Коми по бюджету, налогам и экономической политике, который в срок не позднее 20 дней осуществляет предварительное изучение поступивших от депутатов перечней наказов и готовит обобщенный перечень наказов.</w:t>
      </w:r>
    </w:p>
    <w:p w:rsidR="00273461" w:rsidRDefault="00273461">
      <w:pPr>
        <w:pStyle w:val="ConsPlusNormal"/>
        <w:jc w:val="both"/>
      </w:pPr>
      <w:r>
        <w:t xml:space="preserve">(в ред. </w:t>
      </w:r>
      <w:hyperlink r:id="rId204">
        <w:r>
          <w:rPr>
            <w:color w:val="0000FF"/>
          </w:rPr>
          <w:t>Закона</w:t>
        </w:r>
      </w:hyperlink>
      <w:r>
        <w:t xml:space="preserve"> РК от 05.08.2022 N 70-РЗ)</w:t>
      </w:r>
    </w:p>
    <w:p w:rsidR="00273461" w:rsidRDefault="00273461">
      <w:pPr>
        <w:pStyle w:val="ConsPlusNormal"/>
        <w:spacing w:before="220"/>
        <w:ind w:firstLine="540"/>
        <w:jc w:val="both"/>
      </w:pPr>
      <w:r>
        <w:t>4. Обобщенный перечень наказов направляется Председателем Государственного Совета Республики Коми в Правительство Республики Коми для подготовки мотивированного заключения.</w:t>
      </w:r>
    </w:p>
    <w:p w:rsidR="00273461" w:rsidRDefault="00273461">
      <w:pPr>
        <w:pStyle w:val="ConsPlusNormal"/>
        <w:spacing w:before="220"/>
        <w:ind w:firstLine="540"/>
        <w:jc w:val="both"/>
      </w:pPr>
      <w:r>
        <w:t xml:space="preserve">Президиум Государственного Совета Республики Коми вправе сформировать перечень дополнений к обобщенному перечню наказов на основании наказов, поступивших от депутатов по истечении срока, установленного </w:t>
      </w:r>
      <w:hyperlink w:anchor="P287">
        <w:r>
          <w:rPr>
            <w:color w:val="0000FF"/>
          </w:rPr>
          <w:t>частью 3</w:t>
        </w:r>
      </w:hyperlink>
      <w:r>
        <w:t xml:space="preserve"> настоящей статьи, но не позднее 25 октября текущего года. Указанный перечень дополнений направляется Председателем Государственного Совета Республики Коми в Правительство Республики Коми для рассмотрения содержащихся в нем наказов в рамках подготовки мотивированного заключения.</w:t>
      </w:r>
    </w:p>
    <w:p w:rsidR="00273461" w:rsidRDefault="00273461">
      <w:pPr>
        <w:pStyle w:val="ConsPlusNormal"/>
        <w:jc w:val="both"/>
      </w:pPr>
      <w:r>
        <w:t xml:space="preserve">(абзац введен </w:t>
      </w:r>
      <w:hyperlink r:id="rId205">
        <w:r>
          <w:rPr>
            <w:color w:val="0000FF"/>
          </w:rPr>
          <w:t>Законом</w:t>
        </w:r>
      </w:hyperlink>
      <w:r>
        <w:t xml:space="preserve"> РК от 22.02.2022 N 4-РЗ; в ред. </w:t>
      </w:r>
      <w:hyperlink r:id="rId206">
        <w:r>
          <w:rPr>
            <w:color w:val="0000FF"/>
          </w:rPr>
          <w:t>Закона</w:t>
        </w:r>
      </w:hyperlink>
      <w:r>
        <w:t xml:space="preserve"> РК от 05.08.2022 N 70-РЗ)</w:t>
      </w:r>
    </w:p>
    <w:p w:rsidR="00273461" w:rsidRDefault="00273461">
      <w:pPr>
        <w:pStyle w:val="ConsPlusNormal"/>
        <w:spacing w:before="220"/>
        <w:ind w:firstLine="540"/>
        <w:jc w:val="both"/>
      </w:pPr>
      <w:r>
        <w:t>В мотивированном заключении Правительства Республики Коми по результатам рассмотрения наказов, включенных в обобщенный перечень наказов и в перечень дополнений к нему, указываются обоснование целесообразности и возможности их реализации, а также иные замечания и предложения по вопросу реализации наказа.</w:t>
      </w:r>
    </w:p>
    <w:p w:rsidR="00273461" w:rsidRDefault="00273461">
      <w:pPr>
        <w:pStyle w:val="ConsPlusNormal"/>
        <w:jc w:val="both"/>
      </w:pPr>
      <w:r>
        <w:t xml:space="preserve">(в ред. </w:t>
      </w:r>
      <w:hyperlink r:id="rId207">
        <w:r>
          <w:rPr>
            <w:color w:val="0000FF"/>
          </w:rPr>
          <w:t>Закона</w:t>
        </w:r>
      </w:hyperlink>
      <w:r>
        <w:t xml:space="preserve"> РК от 05.08.2022 N 70-РЗ)</w:t>
      </w:r>
    </w:p>
    <w:p w:rsidR="00273461" w:rsidRDefault="00273461">
      <w:pPr>
        <w:pStyle w:val="ConsPlusNormal"/>
        <w:spacing w:before="220"/>
        <w:ind w:firstLine="540"/>
        <w:jc w:val="both"/>
      </w:pPr>
      <w:r>
        <w:lastRenderedPageBreak/>
        <w:t>Мотивированное заключение Правительства Республики Коми представляется в Государственный Совет Республики Коми в тридцатидневный срок со дня получения Правительством Республики Коми обобщенного перечня наказов.</w:t>
      </w:r>
    </w:p>
    <w:p w:rsidR="00273461" w:rsidRDefault="00273461">
      <w:pPr>
        <w:pStyle w:val="ConsPlusNormal"/>
        <w:spacing w:before="220"/>
        <w:ind w:firstLine="540"/>
        <w:jc w:val="both"/>
      </w:pPr>
      <w:r>
        <w:t>5. На основании поступившего в Государственный Совет Республики Коми мотивированного заключения Правительства Республики Коми Президиум Государственного Совета Республики Коми осуществляет отбор, формирует сводный перечень наказов, рекомендуемых к выполнению в очередном году, и вносит соответствующий проект постановления Государственного Совета Республики Коми на рассмотрение ближайшего заседания Государственного Совета Республики Коми.</w:t>
      </w:r>
    </w:p>
    <w:p w:rsidR="00273461" w:rsidRDefault="00273461">
      <w:pPr>
        <w:pStyle w:val="ConsPlusNormal"/>
        <w:spacing w:before="220"/>
        <w:ind w:firstLine="540"/>
        <w:jc w:val="both"/>
      </w:pPr>
      <w:r>
        <w:t xml:space="preserve">6. Государственный Совет Республики Коми принимает в соответствии с </w:t>
      </w:r>
      <w:hyperlink r:id="rId208">
        <w:r>
          <w:rPr>
            <w:color w:val="0000FF"/>
          </w:rPr>
          <w:t>Регламентом</w:t>
        </w:r>
      </w:hyperlink>
      <w:r>
        <w:t xml:space="preserve"> Государственного Совета Республики Коми постановление Государственного Совета Республики Коми об утверждении сводного перечня наказов, рекомендуемых к выполнению в очередном году и требующих финансового обеспечения за счет средств республиканского бюджета Республики Коми, и направляет его в Правительство Республики Коми.</w:t>
      </w:r>
    </w:p>
    <w:p w:rsidR="00273461" w:rsidRDefault="00273461">
      <w:pPr>
        <w:pStyle w:val="ConsPlusNormal"/>
        <w:spacing w:before="220"/>
        <w:ind w:firstLine="540"/>
        <w:jc w:val="both"/>
      </w:pPr>
      <w:r>
        <w:t xml:space="preserve">Принятое Государственным Советом Республики Коми постановление подлежит официальному опубликованию в порядке, предусмотренном </w:t>
      </w:r>
      <w:hyperlink r:id="rId209">
        <w:r>
          <w:rPr>
            <w:color w:val="0000FF"/>
          </w:rPr>
          <w:t>Законом</w:t>
        </w:r>
      </w:hyperlink>
      <w:r>
        <w:t xml:space="preserve"> Республики Коми "О порядке опубликования и вступления в силу законов Республики Коми и иных правовых актов, принимаемых в Республике Коми, а также о порядке опубликования материалов, подлежащих официальному опубликованию".</w:t>
      </w:r>
    </w:p>
    <w:p w:rsidR="00273461" w:rsidRDefault="00273461">
      <w:pPr>
        <w:pStyle w:val="ConsPlusNormal"/>
      </w:pPr>
    </w:p>
    <w:p w:rsidR="00273461" w:rsidRDefault="00273461">
      <w:pPr>
        <w:pStyle w:val="ConsPlusTitle"/>
        <w:ind w:firstLine="540"/>
        <w:jc w:val="both"/>
        <w:outlineLvl w:val="2"/>
      </w:pPr>
      <w:r>
        <w:t>Статья 10. Депутатская этика</w:t>
      </w:r>
    </w:p>
    <w:p w:rsidR="00273461" w:rsidRDefault="00273461">
      <w:pPr>
        <w:pStyle w:val="ConsPlusNormal"/>
      </w:pPr>
    </w:p>
    <w:p w:rsidR="00273461" w:rsidRDefault="00273461">
      <w:pPr>
        <w:pStyle w:val="ConsPlusNormal"/>
        <w:ind w:firstLine="540"/>
        <w:jc w:val="both"/>
      </w:pPr>
      <w:r>
        <w:t>1. Отношения между депутатами строятся на основе принципов:</w:t>
      </w:r>
    </w:p>
    <w:p w:rsidR="00273461" w:rsidRDefault="00273461">
      <w:pPr>
        <w:pStyle w:val="ConsPlusNormal"/>
        <w:spacing w:before="220"/>
        <w:ind w:firstLine="540"/>
        <w:jc w:val="both"/>
      </w:pPr>
      <w:r>
        <w:t>1) равноправия независимо от занимаемой должности, социального статуса и принадлежности к политической партии;</w:t>
      </w:r>
    </w:p>
    <w:p w:rsidR="00273461" w:rsidRDefault="00273461">
      <w:pPr>
        <w:pStyle w:val="ConsPlusNormal"/>
        <w:spacing w:before="220"/>
        <w:ind w:firstLine="540"/>
        <w:jc w:val="both"/>
      </w:pPr>
      <w:r>
        <w:t>2) свободного обсуждения и непредвзятого принятия решений по рассматриваемым вопросам;</w:t>
      </w:r>
    </w:p>
    <w:p w:rsidR="00273461" w:rsidRDefault="00273461">
      <w:pPr>
        <w:pStyle w:val="ConsPlusNormal"/>
        <w:spacing w:before="220"/>
        <w:ind w:firstLine="540"/>
        <w:jc w:val="both"/>
      </w:pPr>
      <w:r>
        <w:t>3) уважительного отношения к многообразию мнений;</w:t>
      </w:r>
    </w:p>
    <w:p w:rsidR="00273461" w:rsidRDefault="00273461">
      <w:pPr>
        <w:pStyle w:val="ConsPlusNormal"/>
        <w:spacing w:before="220"/>
        <w:ind w:firstLine="540"/>
        <w:jc w:val="both"/>
      </w:pPr>
      <w:r>
        <w:t>4) выработки компромиссных решений.</w:t>
      </w:r>
    </w:p>
    <w:p w:rsidR="00273461" w:rsidRDefault="00273461">
      <w:pPr>
        <w:pStyle w:val="ConsPlusNormal"/>
        <w:spacing w:before="220"/>
        <w:ind w:firstLine="540"/>
        <w:jc w:val="both"/>
      </w:pPr>
      <w:r>
        <w:t xml:space="preserve">2. Правила депутатской этики устанавливаются в </w:t>
      </w:r>
      <w:hyperlink r:id="rId210">
        <w:r>
          <w:rPr>
            <w:color w:val="0000FF"/>
          </w:rPr>
          <w:t>Регламенте</w:t>
        </w:r>
      </w:hyperlink>
      <w:r>
        <w:t xml:space="preserve"> Государственного Совета.</w:t>
      </w:r>
    </w:p>
    <w:p w:rsidR="00273461" w:rsidRDefault="00273461">
      <w:pPr>
        <w:pStyle w:val="ConsPlusNormal"/>
        <w:spacing w:before="220"/>
        <w:ind w:firstLine="540"/>
        <w:jc w:val="both"/>
      </w:pPr>
      <w:r>
        <w:t xml:space="preserve">3. Нарушения депутатом правил депутатской этики рассматриваются в порядке, установленном </w:t>
      </w:r>
      <w:hyperlink r:id="rId211">
        <w:r>
          <w:rPr>
            <w:color w:val="0000FF"/>
          </w:rPr>
          <w:t>Регламентом</w:t>
        </w:r>
      </w:hyperlink>
      <w:r>
        <w:t xml:space="preserve"> Государственного Совета.</w:t>
      </w:r>
    </w:p>
    <w:p w:rsidR="00273461" w:rsidRDefault="00273461">
      <w:pPr>
        <w:pStyle w:val="ConsPlusNormal"/>
      </w:pPr>
    </w:p>
    <w:p w:rsidR="00273461" w:rsidRDefault="00273461">
      <w:pPr>
        <w:pStyle w:val="ConsPlusTitle"/>
        <w:jc w:val="center"/>
        <w:outlineLvl w:val="1"/>
      </w:pPr>
      <w:r>
        <w:t>Глава 2. ПОЛНОМОЧИЯ ДЕПУТАТА И ПОРЯДОК</w:t>
      </w:r>
    </w:p>
    <w:p w:rsidR="00273461" w:rsidRDefault="00273461">
      <w:pPr>
        <w:pStyle w:val="ConsPlusTitle"/>
        <w:jc w:val="center"/>
      </w:pPr>
      <w:r>
        <w:t>ИХ ОСУЩЕСТВЛЕНИЯ</w:t>
      </w:r>
    </w:p>
    <w:p w:rsidR="00273461" w:rsidRDefault="00273461">
      <w:pPr>
        <w:pStyle w:val="ConsPlusNormal"/>
      </w:pPr>
    </w:p>
    <w:p w:rsidR="00273461" w:rsidRDefault="00273461">
      <w:pPr>
        <w:pStyle w:val="ConsPlusTitle"/>
        <w:ind w:firstLine="540"/>
        <w:jc w:val="both"/>
        <w:outlineLvl w:val="2"/>
      </w:pPr>
      <w:r>
        <w:t xml:space="preserve">Статья 11. Исключена. - </w:t>
      </w:r>
      <w:hyperlink r:id="rId212">
        <w:r>
          <w:rPr>
            <w:color w:val="0000FF"/>
          </w:rPr>
          <w:t>Закон</w:t>
        </w:r>
      </w:hyperlink>
      <w:r>
        <w:t xml:space="preserve"> РК от 22.02.2011 N 5-РЗ.</w:t>
      </w:r>
    </w:p>
    <w:p w:rsidR="00273461" w:rsidRDefault="00273461">
      <w:pPr>
        <w:pStyle w:val="ConsPlusNormal"/>
      </w:pPr>
    </w:p>
    <w:p w:rsidR="00273461" w:rsidRDefault="00273461">
      <w:pPr>
        <w:pStyle w:val="ConsPlusTitle"/>
        <w:ind w:firstLine="540"/>
        <w:jc w:val="both"/>
        <w:outlineLvl w:val="2"/>
      </w:pPr>
      <w:r>
        <w:t>Статья 12. Права и обязанности депутата, связанные с его участием в работе Государственного Совета и органов Государственного Совета</w:t>
      </w:r>
    </w:p>
    <w:p w:rsidR="00273461" w:rsidRDefault="00273461">
      <w:pPr>
        <w:pStyle w:val="ConsPlusNormal"/>
      </w:pPr>
    </w:p>
    <w:p w:rsidR="00273461" w:rsidRDefault="00273461">
      <w:pPr>
        <w:pStyle w:val="ConsPlusNormal"/>
        <w:ind w:firstLine="540"/>
        <w:jc w:val="both"/>
      </w:pPr>
      <w:r>
        <w:t>1. Депутат обладает правом решающего голоса по всем вопросам, рассматриваемым Государственным Советом и органами Государственного Совета, членом которых он является.</w:t>
      </w:r>
    </w:p>
    <w:p w:rsidR="00273461" w:rsidRDefault="00273461">
      <w:pPr>
        <w:pStyle w:val="ConsPlusNormal"/>
        <w:spacing w:before="220"/>
        <w:ind w:firstLine="540"/>
        <w:jc w:val="both"/>
      </w:pPr>
      <w:r>
        <w:t>2. Депутат имеет право:</w:t>
      </w:r>
    </w:p>
    <w:p w:rsidR="00273461" w:rsidRDefault="00273461">
      <w:pPr>
        <w:pStyle w:val="ConsPlusNormal"/>
        <w:spacing w:before="220"/>
        <w:ind w:firstLine="540"/>
        <w:jc w:val="both"/>
      </w:pPr>
      <w:r>
        <w:t xml:space="preserve">1) избирать и быть избранным на руководящие должности в Государственном Совете, а также </w:t>
      </w:r>
      <w:r>
        <w:lastRenderedPageBreak/>
        <w:t>в органы Государственного Совета;</w:t>
      </w:r>
    </w:p>
    <w:p w:rsidR="00273461" w:rsidRDefault="00273461">
      <w:pPr>
        <w:pStyle w:val="ConsPlusNormal"/>
        <w:spacing w:before="220"/>
        <w:ind w:firstLine="540"/>
        <w:jc w:val="both"/>
      </w:pPr>
      <w:r>
        <w:t>2) высказывать свое мнение по персональному составу создаваемых Государственным Советом органов и кандидатурам должностных лиц, избираемых, назначаемых или утверждаемых Государственным Советом;</w:t>
      </w:r>
    </w:p>
    <w:p w:rsidR="00273461" w:rsidRDefault="00273461">
      <w:pPr>
        <w:pStyle w:val="ConsPlusNormal"/>
        <w:spacing w:before="220"/>
        <w:ind w:firstLine="540"/>
        <w:jc w:val="both"/>
      </w:pPr>
      <w:r>
        <w:t>3) предлагать вопросы для рассмотрения Государственным Советом;</w:t>
      </w:r>
    </w:p>
    <w:p w:rsidR="00273461" w:rsidRDefault="00273461">
      <w:pPr>
        <w:pStyle w:val="ConsPlusNormal"/>
        <w:spacing w:before="220"/>
        <w:ind w:firstLine="540"/>
        <w:jc w:val="both"/>
      </w:pPr>
      <w:r>
        <w:t>4) вносить предложения и замечания по повестке дня заседания Государственного Совета, по порядку рассмотрения и существу обсуждаемых вопросов;</w:t>
      </w:r>
    </w:p>
    <w:p w:rsidR="00273461" w:rsidRDefault="00273461">
      <w:pPr>
        <w:pStyle w:val="ConsPlusNormal"/>
        <w:spacing w:before="220"/>
        <w:ind w:firstLine="540"/>
        <w:jc w:val="both"/>
      </w:pPr>
      <w:r>
        <w:t>5) вносить в установленном порядке предложения о приглашении на заседание Государственного Совета членов Правительства Республики Коми и обращаться к указанным лицам с вопросами на заседании Государственного Совета;</w:t>
      </w:r>
    </w:p>
    <w:p w:rsidR="00273461" w:rsidRDefault="00273461">
      <w:pPr>
        <w:pStyle w:val="ConsPlusNormal"/>
        <w:spacing w:before="220"/>
        <w:ind w:firstLine="540"/>
        <w:jc w:val="both"/>
      </w:pPr>
      <w:r>
        <w:t>6) обращаться с запросом депутата к должностным лицам органов государственной власти, государственных органов, органов местного самоуправления, руководителям организаций, общественных объединений; инициировать запрос Государственного Совета;</w:t>
      </w:r>
    </w:p>
    <w:p w:rsidR="00273461" w:rsidRDefault="00273461">
      <w:pPr>
        <w:pStyle w:val="ConsPlusNormal"/>
        <w:spacing w:before="220"/>
        <w:ind w:firstLine="540"/>
        <w:jc w:val="both"/>
      </w:pPr>
      <w:r>
        <w:t>7) инициировать вопрос о недоверии (доверии) Главе Республики Коми, министру финансов Республики Коми на основаниях и в порядке, предусмотренных законодательством Российской Федерации и законодательством Республики Коми;</w:t>
      </w:r>
    </w:p>
    <w:p w:rsidR="00273461" w:rsidRDefault="00273461">
      <w:pPr>
        <w:pStyle w:val="ConsPlusNormal"/>
        <w:jc w:val="both"/>
      </w:pPr>
      <w:r>
        <w:t xml:space="preserve">(в ред. </w:t>
      </w:r>
      <w:hyperlink r:id="rId213">
        <w:r>
          <w:rPr>
            <w:color w:val="0000FF"/>
          </w:rPr>
          <w:t>Закона</w:t>
        </w:r>
      </w:hyperlink>
      <w:r>
        <w:t xml:space="preserve"> РК от 23.06.2012 N 40-РЗ)</w:t>
      </w:r>
    </w:p>
    <w:p w:rsidR="00273461" w:rsidRDefault="00273461">
      <w:pPr>
        <w:pStyle w:val="ConsPlusNormal"/>
        <w:spacing w:before="220"/>
        <w:ind w:firstLine="540"/>
        <w:jc w:val="both"/>
      </w:pPr>
      <w:r>
        <w:t>8) участвовать в прениях, задавать вопросы докладчикам, а также председательствующему на заседании Государственного Совета, требовать ответа;</w:t>
      </w:r>
    </w:p>
    <w:p w:rsidR="00273461" w:rsidRDefault="00273461">
      <w:pPr>
        <w:pStyle w:val="ConsPlusNormal"/>
        <w:spacing w:before="220"/>
        <w:ind w:firstLine="540"/>
        <w:jc w:val="both"/>
      </w:pPr>
      <w:r>
        <w:t>9) выступать с обоснованием своих предложений, давать разъяснения;</w:t>
      </w:r>
    </w:p>
    <w:p w:rsidR="00273461" w:rsidRDefault="00273461">
      <w:pPr>
        <w:pStyle w:val="ConsPlusNormal"/>
        <w:spacing w:before="220"/>
        <w:ind w:firstLine="540"/>
        <w:jc w:val="both"/>
      </w:pPr>
      <w:r>
        <w:t>10) принимать участие с правом совещательного голоса в работе Президиума Государственного Совета, если он не является членом Президиума Государственного Совета, а также в работе комитетов, иных органов Государственного Совета, в которых он не состоит.</w:t>
      </w:r>
    </w:p>
    <w:p w:rsidR="00273461" w:rsidRDefault="00273461">
      <w:pPr>
        <w:pStyle w:val="ConsPlusNormal"/>
        <w:jc w:val="both"/>
      </w:pPr>
      <w:r>
        <w:t xml:space="preserve">(в ред. </w:t>
      </w:r>
      <w:hyperlink r:id="rId214">
        <w:r>
          <w:rPr>
            <w:color w:val="0000FF"/>
          </w:rPr>
          <w:t>Закона</w:t>
        </w:r>
      </w:hyperlink>
      <w:r>
        <w:t xml:space="preserve"> РК от 04.05.2008 N 43-РЗ)</w:t>
      </w:r>
    </w:p>
    <w:p w:rsidR="00273461" w:rsidRDefault="00273461">
      <w:pPr>
        <w:pStyle w:val="ConsPlusNormal"/>
        <w:spacing w:before="220"/>
        <w:ind w:firstLine="540"/>
        <w:jc w:val="both"/>
      </w:pPr>
      <w:r>
        <w:t xml:space="preserve">3. Депутат обладает также иными правами, предусмотренными </w:t>
      </w:r>
      <w:hyperlink r:id="rId215">
        <w:r>
          <w:rPr>
            <w:color w:val="0000FF"/>
          </w:rPr>
          <w:t>Регламентом</w:t>
        </w:r>
      </w:hyperlink>
      <w:r>
        <w:t xml:space="preserve"> Государственного Совета.</w:t>
      </w:r>
    </w:p>
    <w:p w:rsidR="00273461" w:rsidRDefault="00273461">
      <w:pPr>
        <w:pStyle w:val="ConsPlusNormal"/>
        <w:spacing w:before="220"/>
        <w:ind w:firstLine="540"/>
        <w:jc w:val="both"/>
      </w:pPr>
      <w:r>
        <w:t>4. Депутат обязан:</w:t>
      </w:r>
    </w:p>
    <w:p w:rsidR="00273461" w:rsidRDefault="00273461">
      <w:pPr>
        <w:pStyle w:val="ConsPlusNormal"/>
        <w:spacing w:before="220"/>
        <w:ind w:firstLine="540"/>
        <w:jc w:val="both"/>
      </w:pPr>
      <w:r>
        <w:t>1) участвовать в работе Государственного Совета и его органов, в состав которых он избран;</w:t>
      </w:r>
    </w:p>
    <w:p w:rsidR="00273461" w:rsidRDefault="00273461">
      <w:pPr>
        <w:pStyle w:val="ConsPlusNormal"/>
        <w:spacing w:before="220"/>
        <w:ind w:firstLine="540"/>
        <w:jc w:val="both"/>
      </w:pPr>
      <w:r>
        <w:t xml:space="preserve">2) соблюдать </w:t>
      </w:r>
      <w:hyperlink r:id="rId216">
        <w:r>
          <w:rPr>
            <w:color w:val="0000FF"/>
          </w:rPr>
          <w:t>Регламент</w:t>
        </w:r>
      </w:hyperlink>
      <w:r>
        <w:t xml:space="preserve"> Государственного Совета;</w:t>
      </w:r>
    </w:p>
    <w:p w:rsidR="00273461" w:rsidRDefault="00273461">
      <w:pPr>
        <w:pStyle w:val="ConsPlusNormal"/>
        <w:spacing w:before="220"/>
        <w:ind w:firstLine="540"/>
        <w:jc w:val="both"/>
      </w:pPr>
      <w:r>
        <w:t>3) голосовать лично;</w:t>
      </w:r>
    </w:p>
    <w:p w:rsidR="00273461" w:rsidRDefault="00273461">
      <w:pPr>
        <w:pStyle w:val="ConsPlusNormal"/>
        <w:spacing w:before="220"/>
        <w:ind w:firstLine="540"/>
        <w:jc w:val="both"/>
      </w:pPr>
      <w:r>
        <w:t>4) выполнять поручения Государственного Совета и его органов, информировать о результатах выполнения поручений;</w:t>
      </w:r>
    </w:p>
    <w:p w:rsidR="00273461" w:rsidRDefault="00273461">
      <w:pPr>
        <w:pStyle w:val="ConsPlusNormal"/>
        <w:spacing w:before="220"/>
        <w:ind w:firstLine="540"/>
        <w:jc w:val="both"/>
      </w:pPr>
      <w:r>
        <w:t>5) соблюдать правила депутатской этики;</w:t>
      </w:r>
    </w:p>
    <w:p w:rsidR="00273461" w:rsidRDefault="00273461">
      <w:pPr>
        <w:pStyle w:val="ConsPlusNormal"/>
        <w:spacing w:before="220"/>
        <w:ind w:firstLine="540"/>
        <w:jc w:val="both"/>
      </w:pPr>
      <w:r>
        <w:t>6) отчитываться перед избирателями о своей депутатской деятельности и представлять соответствующую информацию в Государственный Совет по установленной форме.</w:t>
      </w:r>
    </w:p>
    <w:p w:rsidR="00273461" w:rsidRDefault="00273461">
      <w:pPr>
        <w:pStyle w:val="ConsPlusNormal"/>
        <w:spacing w:before="220"/>
        <w:ind w:firstLine="540"/>
        <w:jc w:val="both"/>
      </w:pPr>
      <w:r>
        <w:t xml:space="preserve">В случае невозможности присутствовать на заседании Государственного Совета или его органов по уважительной причине депутат извещает об этом в установленном </w:t>
      </w:r>
      <w:hyperlink r:id="rId217">
        <w:r>
          <w:rPr>
            <w:color w:val="0000FF"/>
          </w:rPr>
          <w:t>Регламентом</w:t>
        </w:r>
      </w:hyperlink>
      <w:r>
        <w:t xml:space="preserve"> Государственного Совета порядке.</w:t>
      </w:r>
    </w:p>
    <w:p w:rsidR="00273461" w:rsidRDefault="00273461">
      <w:pPr>
        <w:pStyle w:val="ConsPlusNormal"/>
      </w:pPr>
    </w:p>
    <w:p w:rsidR="00273461" w:rsidRDefault="00273461">
      <w:pPr>
        <w:pStyle w:val="ConsPlusTitle"/>
        <w:ind w:firstLine="540"/>
        <w:jc w:val="both"/>
        <w:outlineLvl w:val="2"/>
      </w:pPr>
      <w:r>
        <w:lastRenderedPageBreak/>
        <w:t>Статья 13. Присутствие депутата на заседаниях государственных органов, органов местного самоуправления и иных органов</w:t>
      </w:r>
    </w:p>
    <w:p w:rsidR="00273461" w:rsidRDefault="00273461">
      <w:pPr>
        <w:pStyle w:val="ConsPlusNormal"/>
        <w:ind w:firstLine="540"/>
        <w:jc w:val="both"/>
      </w:pPr>
      <w:r>
        <w:t xml:space="preserve">(в ред. </w:t>
      </w:r>
      <w:hyperlink r:id="rId218">
        <w:r>
          <w:rPr>
            <w:color w:val="0000FF"/>
          </w:rPr>
          <w:t>Закона</w:t>
        </w:r>
      </w:hyperlink>
      <w:r>
        <w:t xml:space="preserve"> РК от 09.12.2014 N 164-РЗ)</w:t>
      </w:r>
    </w:p>
    <w:p w:rsidR="00273461" w:rsidRDefault="00273461">
      <w:pPr>
        <w:pStyle w:val="ConsPlusNormal"/>
      </w:pPr>
    </w:p>
    <w:p w:rsidR="00273461" w:rsidRDefault="00273461">
      <w:pPr>
        <w:pStyle w:val="ConsPlusNormal"/>
        <w:ind w:firstLine="540"/>
        <w:jc w:val="both"/>
      </w:pPr>
      <w:r>
        <w:t xml:space="preserve">1. Депутат вправе присутствовать на заседаниях органов исполнительной власти Республики Коми в соответствии со </w:t>
      </w:r>
      <w:hyperlink r:id="rId219">
        <w:r>
          <w:rPr>
            <w:color w:val="0000FF"/>
          </w:rPr>
          <w:t>статьей 61</w:t>
        </w:r>
      </w:hyperlink>
      <w:r>
        <w:t xml:space="preserve"> "Об общих принципах организации публичной власти в субъектах Российской Федерации".</w:t>
      </w:r>
    </w:p>
    <w:p w:rsidR="00273461" w:rsidRDefault="00273461">
      <w:pPr>
        <w:pStyle w:val="ConsPlusNormal"/>
        <w:jc w:val="both"/>
      </w:pPr>
      <w:r>
        <w:t xml:space="preserve">(в ред. </w:t>
      </w:r>
      <w:hyperlink r:id="rId220">
        <w:r>
          <w:rPr>
            <w:color w:val="0000FF"/>
          </w:rPr>
          <w:t>Закона</w:t>
        </w:r>
      </w:hyperlink>
      <w:r>
        <w:t xml:space="preserve"> РК от 04.07.2022 N 60-РЗ)</w:t>
      </w:r>
    </w:p>
    <w:p w:rsidR="00273461" w:rsidRDefault="00273461">
      <w:pPr>
        <w:pStyle w:val="ConsPlusNormal"/>
        <w:spacing w:before="220"/>
        <w:ind w:firstLine="540"/>
        <w:jc w:val="both"/>
      </w:pPr>
      <w:r>
        <w:t>2. Депутат вправе присутствовать на заседаниях коллегиальных государственных органов и коллегиальных органов местного самоуправления, а также на заседаниях коллегиальных органов иных государственных органов и коллегиальных органов иных органов местного самоуправления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273461" w:rsidRDefault="00273461">
      <w:pPr>
        <w:pStyle w:val="ConsPlusNormal"/>
      </w:pPr>
    </w:p>
    <w:p w:rsidR="00273461" w:rsidRDefault="00273461">
      <w:pPr>
        <w:pStyle w:val="ConsPlusTitle"/>
        <w:ind w:firstLine="540"/>
        <w:jc w:val="both"/>
        <w:outlineLvl w:val="2"/>
      </w:pPr>
      <w:r>
        <w:t>Статья 14. Помощники депутата</w:t>
      </w:r>
    </w:p>
    <w:p w:rsidR="00273461" w:rsidRDefault="00273461">
      <w:pPr>
        <w:pStyle w:val="ConsPlusNormal"/>
      </w:pPr>
    </w:p>
    <w:p w:rsidR="00273461" w:rsidRDefault="00273461">
      <w:pPr>
        <w:pStyle w:val="ConsPlusNormal"/>
        <w:ind w:firstLine="540"/>
        <w:jc w:val="both"/>
      </w:pPr>
      <w:r>
        <w:t>1. Депутат вправе иметь помощников, призванных оказывать помощь депутату в осуществлении им своих полномочий.</w:t>
      </w:r>
    </w:p>
    <w:p w:rsidR="00273461" w:rsidRDefault="00273461">
      <w:pPr>
        <w:pStyle w:val="ConsPlusNormal"/>
        <w:spacing w:before="220"/>
        <w:ind w:firstLine="540"/>
        <w:jc w:val="both"/>
      </w:pPr>
      <w:r>
        <w:t>2. Общее количество помощников депутата, условия осуществления ими своей деятельности, права и обязанности помощников депутата устанавливаются Положением о помощниках депутата, утверждаемым постановлением Государственного Совета.</w:t>
      </w:r>
    </w:p>
    <w:p w:rsidR="00273461" w:rsidRDefault="00273461">
      <w:pPr>
        <w:pStyle w:val="ConsPlusNormal"/>
      </w:pPr>
    </w:p>
    <w:p w:rsidR="00273461" w:rsidRDefault="00273461">
      <w:pPr>
        <w:pStyle w:val="ConsPlusTitle"/>
        <w:ind w:firstLine="540"/>
        <w:jc w:val="both"/>
        <w:outlineLvl w:val="2"/>
      </w:pPr>
      <w:r>
        <w:t>Статья 15. Право депутата на прием должностными лицами</w:t>
      </w:r>
    </w:p>
    <w:p w:rsidR="00273461" w:rsidRDefault="00273461">
      <w:pPr>
        <w:pStyle w:val="ConsPlusNormal"/>
      </w:pPr>
    </w:p>
    <w:p w:rsidR="00273461" w:rsidRDefault="00273461">
      <w:pPr>
        <w:pStyle w:val="ConsPlusNormal"/>
        <w:ind w:firstLine="540"/>
        <w:jc w:val="both"/>
      </w:pPr>
      <w:r>
        <w:t>Депутат по вопросам своей депутатской деятельности пользуется правом приема:</w:t>
      </w:r>
    </w:p>
    <w:p w:rsidR="00273461" w:rsidRDefault="00273461">
      <w:pPr>
        <w:pStyle w:val="ConsPlusNormal"/>
        <w:spacing w:before="220"/>
        <w:ind w:firstLine="540"/>
        <w:jc w:val="both"/>
      </w:pPr>
      <w:r>
        <w:t>1) руководителями и другими должностными лицами органов государственной власти Республики Коми, государственных органов Республики Коми, органов местного самоуправления не позднее 1 рабочего дня со дня обращения;</w:t>
      </w:r>
    </w:p>
    <w:p w:rsidR="00273461" w:rsidRDefault="00273461">
      <w:pPr>
        <w:pStyle w:val="ConsPlusNormal"/>
        <w:jc w:val="both"/>
      </w:pPr>
      <w:r>
        <w:t xml:space="preserve">(в ред. Законов РК от 23.06.2012 </w:t>
      </w:r>
      <w:hyperlink r:id="rId221">
        <w:r>
          <w:rPr>
            <w:color w:val="0000FF"/>
          </w:rPr>
          <w:t>N 40-РЗ</w:t>
        </w:r>
      </w:hyperlink>
      <w:r>
        <w:t xml:space="preserve">, от 09.12.2014 </w:t>
      </w:r>
      <w:hyperlink r:id="rId222">
        <w:r>
          <w:rPr>
            <w:color w:val="0000FF"/>
          </w:rPr>
          <w:t>N 164-РЗ</w:t>
        </w:r>
      </w:hyperlink>
      <w:r>
        <w:t xml:space="preserve">, от 06.03.2018 </w:t>
      </w:r>
      <w:hyperlink r:id="rId223">
        <w:r>
          <w:rPr>
            <w:color w:val="0000FF"/>
          </w:rPr>
          <w:t>N 12-РЗ</w:t>
        </w:r>
      </w:hyperlink>
      <w:r>
        <w:t>)</w:t>
      </w:r>
    </w:p>
    <w:p w:rsidR="00273461" w:rsidRDefault="00273461">
      <w:pPr>
        <w:pStyle w:val="ConsPlusNormal"/>
        <w:spacing w:before="220"/>
        <w:ind w:firstLine="540"/>
        <w:jc w:val="both"/>
      </w:pPr>
      <w:r>
        <w:t>1-1) руководителями и другими должностными лицами общественных объединений в соответствии с федеральным законодательством;</w:t>
      </w:r>
    </w:p>
    <w:p w:rsidR="00273461" w:rsidRDefault="00273461">
      <w:pPr>
        <w:pStyle w:val="ConsPlusNormal"/>
        <w:jc w:val="both"/>
      </w:pPr>
      <w:r>
        <w:t xml:space="preserve">(п. 1-1 введен </w:t>
      </w:r>
      <w:hyperlink r:id="rId224">
        <w:r>
          <w:rPr>
            <w:color w:val="0000FF"/>
          </w:rPr>
          <w:t>Законом</w:t>
        </w:r>
      </w:hyperlink>
      <w:r>
        <w:t xml:space="preserve"> РК от 06.03.2018 N 12-РЗ)</w:t>
      </w:r>
    </w:p>
    <w:p w:rsidR="00273461" w:rsidRDefault="00273461">
      <w:pPr>
        <w:pStyle w:val="ConsPlusNormal"/>
        <w:spacing w:before="220"/>
        <w:ind w:firstLine="540"/>
        <w:jc w:val="both"/>
      </w:pPr>
      <w:r>
        <w:t>2) руководителями и должностными лицами федеральных органов государственной власти, структурных подразделений этих органов, находящихся на территории Республики Коми, в соответствии с федеральным законодательством.</w:t>
      </w:r>
    </w:p>
    <w:p w:rsidR="00273461" w:rsidRDefault="00273461">
      <w:pPr>
        <w:pStyle w:val="ConsPlusNormal"/>
      </w:pPr>
    </w:p>
    <w:p w:rsidR="00273461" w:rsidRDefault="00273461">
      <w:pPr>
        <w:pStyle w:val="ConsPlusTitle"/>
        <w:ind w:firstLine="540"/>
        <w:jc w:val="both"/>
        <w:outlineLvl w:val="2"/>
      </w:pPr>
      <w:r>
        <w:t>Статья 15(1). Право депутата на посещение мест содержания под стражей подозреваемых и обвиняемых</w:t>
      </w:r>
    </w:p>
    <w:p w:rsidR="00273461" w:rsidRDefault="00273461">
      <w:pPr>
        <w:pStyle w:val="ConsPlusNormal"/>
        <w:ind w:firstLine="540"/>
        <w:jc w:val="both"/>
      </w:pPr>
      <w:r>
        <w:t xml:space="preserve">(введена </w:t>
      </w:r>
      <w:hyperlink r:id="rId225">
        <w:r>
          <w:rPr>
            <w:color w:val="0000FF"/>
          </w:rPr>
          <w:t>Законом</w:t>
        </w:r>
      </w:hyperlink>
      <w:r>
        <w:t xml:space="preserve"> РК от 27.06.2011 N 64-РЗ)</w:t>
      </w:r>
    </w:p>
    <w:p w:rsidR="00273461" w:rsidRDefault="00273461">
      <w:pPr>
        <w:pStyle w:val="ConsPlusNormal"/>
      </w:pPr>
    </w:p>
    <w:p w:rsidR="00273461" w:rsidRDefault="00273461">
      <w:pPr>
        <w:pStyle w:val="ConsPlusNormal"/>
        <w:ind w:firstLine="540"/>
        <w:jc w:val="both"/>
      </w:pPr>
      <w:r>
        <w:t xml:space="preserve">Депутаты, уполномоченные Государственным Советом, в целях осуществления контроля в пределах своей компетенции без специального разрешения имеют право на территории Республики Коми посещать следственные изоляторы уголовно-исполнительной системы, изоляторы временного содержания подозреваемых и обвиняемых органов внутренних дел, а также иные места содержания под стражей подозреваемых и обвиняемых в соответствии со </w:t>
      </w:r>
      <w:hyperlink r:id="rId226">
        <w:r>
          <w:rPr>
            <w:color w:val="0000FF"/>
          </w:rPr>
          <w:t>статьей 7</w:t>
        </w:r>
      </w:hyperlink>
      <w:r>
        <w:t xml:space="preserve"> Федерального закона "О содержании под стражей подозреваемых и обвиняемых в совершении преступлений".</w:t>
      </w:r>
    </w:p>
    <w:p w:rsidR="00273461" w:rsidRDefault="00273461">
      <w:pPr>
        <w:pStyle w:val="ConsPlusNormal"/>
      </w:pPr>
    </w:p>
    <w:p w:rsidR="00273461" w:rsidRDefault="00273461">
      <w:pPr>
        <w:pStyle w:val="ConsPlusTitle"/>
        <w:ind w:firstLine="540"/>
        <w:jc w:val="both"/>
        <w:outlineLvl w:val="2"/>
      </w:pPr>
      <w:r>
        <w:t>Статья 16. Право депутата на получение информации</w:t>
      </w:r>
    </w:p>
    <w:p w:rsidR="00273461" w:rsidRDefault="00273461">
      <w:pPr>
        <w:pStyle w:val="ConsPlusNormal"/>
      </w:pPr>
    </w:p>
    <w:p w:rsidR="00273461" w:rsidRDefault="00273461">
      <w:pPr>
        <w:pStyle w:val="ConsPlusNormal"/>
        <w:ind w:firstLine="540"/>
        <w:jc w:val="both"/>
      </w:pPr>
      <w:r>
        <w:t>1. Депутат в установленном порядке обеспечивается документами, принятыми Государственным Советом и его органами, а также другими информационными и справочными материалами.</w:t>
      </w:r>
    </w:p>
    <w:p w:rsidR="00273461" w:rsidRDefault="00273461">
      <w:pPr>
        <w:pStyle w:val="ConsPlusNormal"/>
        <w:spacing w:before="220"/>
        <w:ind w:firstLine="540"/>
        <w:jc w:val="both"/>
      </w:pPr>
      <w:r>
        <w:t>2. Органы государственной власти Республики Коми, государственные органы Республики Коми, их должностные лица, а также органы и должностные лица местного самоуправления в муниципальных образованиях, на территории которых располагается избирательный округ депутата или территория, определенная депутату фракцией, обеспечивают депутата по вопросам, связанным с его депутатской деятельностью, консультациями специалистов, в срок не позднее 10 дней с момента обращения предоставляют ему необходимую информацию.</w:t>
      </w:r>
    </w:p>
    <w:p w:rsidR="00273461" w:rsidRDefault="00273461">
      <w:pPr>
        <w:pStyle w:val="ConsPlusNormal"/>
        <w:spacing w:before="220"/>
        <w:ind w:firstLine="540"/>
        <w:jc w:val="both"/>
      </w:pPr>
      <w:r>
        <w:t>3. Предоставление сведений, документов и материалов депутату осуществляется с соблюдением законодательства Российской Федерации о государственной и иной охраняемой законом тайне.</w:t>
      </w:r>
    </w:p>
    <w:p w:rsidR="00273461" w:rsidRDefault="00273461">
      <w:pPr>
        <w:pStyle w:val="ConsPlusNormal"/>
      </w:pPr>
    </w:p>
    <w:p w:rsidR="00273461" w:rsidRDefault="00273461">
      <w:pPr>
        <w:pStyle w:val="ConsPlusTitle"/>
        <w:ind w:firstLine="540"/>
        <w:jc w:val="both"/>
        <w:outlineLvl w:val="2"/>
      </w:pPr>
      <w:r>
        <w:t>Статья 17. Право депутата на выступление в средствах массовой информации</w:t>
      </w:r>
    </w:p>
    <w:p w:rsidR="00273461" w:rsidRDefault="00273461">
      <w:pPr>
        <w:pStyle w:val="ConsPlusNormal"/>
      </w:pPr>
    </w:p>
    <w:p w:rsidR="00273461" w:rsidRDefault="00273461">
      <w:pPr>
        <w:pStyle w:val="ConsPlusNormal"/>
        <w:ind w:firstLine="540"/>
        <w:jc w:val="both"/>
      </w:pPr>
      <w:r>
        <w:t>1. Депутат имеет право выступать по вопросам депутатской деятельности в средствах массовой информации.</w:t>
      </w:r>
    </w:p>
    <w:p w:rsidR="00273461" w:rsidRDefault="00273461">
      <w:pPr>
        <w:pStyle w:val="ConsPlusNormal"/>
        <w:spacing w:before="220"/>
        <w:ind w:firstLine="540"/>
        <w:jc w:val="both"/>
      </w:pPr>
      <w:r>
        <w:t>2. По просьбе депутата его выступление в теле-, радиопередачах может быть осуществлено без предварительной записи (в "прямом эфире").</w:t>
      </w:r>
    </w:p>
    <w:p w:rsidR="00273461" w:rsidRDefault="00273461">
      <w:pPr>
        <w:pStyle w:val="ConsPlusNormal"/>
        <w:spacing w:before="220"/>
        <w:ind w:firstLine="540"/>
        <w:jc w:val="both"/>
      </w:pPr>
      <w:r>
        <w:t>3. Редактирование представленных депутатом для публикации материалов допускается только с его согласия.</w:t>
      </w:r>
    </w:p>
    <w:p w:rsidR="00273461" w:rsidRDefault="00273461">
      <w:pPr>
        <w:pStyle w:val="ConsPlusNormal"/>
        <w:spacing w:before="220"/>
        <w:ind w:firstLine="540"/>
        <w:jc w:val="both"/>
      </w:pPr>
      <w:r>
        <w:t>4. Депутат, выступая в средствах массовой информации, обязан использовать достоверные, проверенные факты и сведения, а также воздерживаться от заявлений и высказываний оскорбительного характера.</w:t>
      </w:r>
    </w:p>
    <w:p w:rsidR="00273461" w:rsidRDefault="00273461">
      <w:pPr>
        <w:pStyle w:val="ConsPlusNormal"/>
      </w:pPr>
    </w:p>
    <w:p w:rsidR="00273461" w:rsidRDefault="00273461">
      <w:pPr>
        <w:pStyle w:val="ConsPlusTitle"/>
        <w:ind w:firstLine="540"/>
        <w:jc w:val="both"/>
        <w:outlineLvl w:val="2"/>
      </w:pPr>
      <w:r>
        <w:t>Статья 18. Запрос депутата</w:t>
      </w:r>
    </w:p>
    <w:p w:rsidR="00273461" w:rsidRDefault="00273461">
      <w:pPr>
        <w:pStyle w:val="ConsPlusNormal"/>
      </w:pPr>
    </w:p>
    <w:p w:rsidR="00273461" w:rsidRDefault="00273461">
      <w:pPr>
        <w:pStyle w:val="ConsPlusNormal"/>
        <w:ind w:firstLine="540"/>
        <w:jc w:val="both"/>
      </w:pPr>
      <w:bookmarkStart w:id="32" w:name="P381"/>
      <w:bookmarkEnd w:id="32"/>
      <w:r>
        <w:t>1. Депутат вправе по вопросам своей депутатской деятельности направить запрос должностным лицам органов государственной власти, государственных органов, органов местного самоуправления, руководителям организаций, общественных объединений по вопросам, относящимся к компетенции указанных органов, организаций и должностных лиц.</w:t>
      </w:r>
    </w:p>
    <w:p w:rsidR="00273461" w:rsidRDefault="00273461">
      <w:pPr>
        <w:pStyle w:val="ConsPlusNormal"/>
        <w:spacing w:before="220"/>
        <w:ind w:firstLine="540"/>
        <w:jc w:val="both"/>
      </w:pPr>
      <w:r>
        <w:t>2. Запрос депутата направляется им самостоятельно без рассмотрения на заседании Государственного Совета.</w:t>
      </w:r>
    </w:p>
    <w:p w:rsidR="00273461" w:rsidRDefault="00273461">
      <w:pPr>
        <w:pStyle w:val="ConsPlusNormal"/>
        <w:spacing w:before="220"/>
        <w:ind w:firstLine="540"/>
        <w:jc w:val="both"/>
      </w:pPr>
      <w:r>
        <w:t>3. Должностные лица органов государственной власти Республики Коми, государственных органов Республики Коми, которым направлен запрос, должны дать на него ответ по существу запроса в письменной форме не позднее чем через 30 дней со дня его получения или в иной, согласованный с инициатором запроса, срок.</w:t>
      </w:r>
    </w:p>
    <w:p w:rsidR="00273461" w:rsidRDefault="00273461">
      <w:pPr>
        <w:pStyle w:val="ConsPlusNormal"/>
        <w:jc w:val="both"/>
      </w:pPr>
      <w:r>
        <w:t xml:space="preserve">(в ред. </w:t>
      </w:r>
      <w:hyperlink r:id="rId227">
        <w:r>
          <w:rPr>
            <w:color w:val="0000FF"/>
          </w:rPr>
          <w:t>Закона</w:t>
        </w:r>
      </w:hyperlink>
      <w:r>
        <w:t xml:space="preserve"> РК от 09.12.2014 N 164-РЗ)</w:t>
      </w:r>
    </w:p>
    <w:p w:rsidR="00273461" w:rsidRDefault="00273461">
      <w:pPr>
        <w:pStyle w:val="ConsPlusNormal"/>
        <w:spacing w:before="220"/>
        <w:ind w:firstLine="540"/>
        <w:jc w:val="both"/>
      </w:pPr>
      <w:r>
        <w:t>Ответ на запрос должен быть подписан тем должностным лицом, которому направлен запрос, либо лицом, временно исполняющим его обязанности.</w:t>
      </w:r>
    </w:p>
    <w:p w:rsidR="00273461" w:rsidRDefault="00273461">
      <w:pPr>
        <w:pStyle w:val="ConsPlusNormal"/>
        <w:spacing w:before="220"/>
        <w:ind w:firstLine="540"/>
        <w:jc w:val="both"/>
      </w:pPr>
      <w:r>
        <w:t>4. Федеральные органы государственной власти и их должностные лица, руководители структурных подразделений данных органов, находящихся на территории Республики Коми, органы и должностные лица местного самоуправления, а также руководители организаций, общественных объединений дают депутату ответ на его запрос или предоставляют запрашиваемые им документы или сведения в порядке, предусмотренном федеральным законодательством.</w:t>
      </w:r>
    </w:p>
    <w:p w:rsidR="00273461" w:rsidRDefault="00273461">
      <w:pPr>
        <w:pStyle w:val="ConsPlusNormal"/>
        <w:spacing w:before="220"/>
        <w:ind w:firstLine="540"/>
        <w:jc w:val="both"/>
      </w:pPr>
      <w:r>
        <w:lastRenderedPageBreak/>
        <w:t xml:space="preserve">5. Депутат вправе по приглашению должностных лиц и органов, указанных в </w:t>
      </w:r>
      <w:hyperlink w:anchor="P381">
        <w:r>
          <w:rPr>
            <w:color w:val="0000FF"/>
          </w:rPr>
          <w:t>части 1</w:t>
        </w:r>
      </w:hyperlink>
      <w:r>
        <w:t xml:space="preserve"> настоящей статьи, принимать непосредственное участие в рассмотрении поставленных им в запросе вопросов. О дне рассмотрения депутат должен быть извещен заблаговременно, но не позднее чем за 3 рабочих дня до дня заседания соответствующего органа.</w:t>
      </w:r>
    </w:p>
    <w:p w:rsidR="00273461" w:rsidRDefault="00273461">
      <w:pPr>
        <w:pStyle w:val="ConsPlusNormal"/>
      </w:pPr>
    </w:p>
    <w:p w:rsidR="00273461" w:rsidRDefault="00273461">
      <w:pPr>
        <w:pStyle w:val="ConsPlusTitle"/>
        <w:ind w:firstLine="540"/>
        <w:jc w:val="both"/>
        <w:outlineLvl w:val="2"/>
      </w:pPr>
      <w:r>
        <w:t xml:space="preserve">Статья 19. Исключена. - </w:t>
      </w:r>
      <w:hyperlink r:id="rId228">
        <w:r>
          <w:rPr>
            <w:color w:val="0000FF"/>
          </w:rPr>
          <w:t>Закон</w:t>
        </w:r>
      </w:hyperlink>
      <w:r>
        <w:t xml:space="preserve"> РК от 22.02.2011 N 5-РЗ.</w:t>
      </w:r>
    </w:p>
    <w:p w:rsidR="00273461" w:rsidRDefault="00273461">
      <w:pPr>
        <w:pStyle w:val="ConsPlusNormal"/>
      </w:pPr>
    </w:p>
    <w:p w:rsidR="00273461" w:rsidRDefault="00273461">
      <w:pPr>
        <w:pStyle w:val="ConsPlusTitle"/>
        <w:jc w:val="center"/>
        <w:outlineLvl w:val="1"/>
      </w:pPr>
      <w:r>
        <w:t>Глава 3. ОСНОВНЫЕ ГАРАНТИИ ДЕЯТЕЛЬНОСТИ ДЕПУТАТА</w:t>
      </w:r>
    </w:p>
    <w:p w:rsidR="00273461" w:rsidRDefault="00273461">
      <w:pPr>
        <w:pStyle w:val="ConsPlusNormal"/>
      </w:pPr>
    </w:p>
    <w:p w:rsidR="00273461" w:rsidRDefault="00273461">
      <w:pPr>
        <w:pStyle w:val="ConsPlusTitle"/>
        <w:ind w:firstLine="540"/>
        <w:jc w:val="both"/>
        <w:outlineLvl w:val="2"/>
      </w:pPr>
      <w:r>
        <w:t>Статья 20. Гарантии неприкосновенности депутата</w:t>
      </w:r>
    </w:p>
    <w:p w:rsidR="00273461" w:rsidRDefault="00273461">
      <w:pPr>
        <w:pStyle w:val="ConsPlusNormal"/>
      </w:pPr>
    </w:p>
    <w:p w:rsidR="00273461" w:rsidRDefault="00273461">
      <w:pPr>
        <w:pStyle w:val="ConsPlusNormal"/>
        <w:ind w:firstLine="540"/>
        <w:jc w:val="both"/>
      </w:pPr>
      <w:r>
        <w:t>Гарантии неприкосновенности депутата определяются федеральным законодательством.</w:t>
      </w:r>
    </w:p>
    <w:p w:rsidR="00273461" w:rsidRDefault="00273461">
      <w:pPr>
        <w:pStyle w:val="ConsPlusNormal"/>
      </w:pPr>
    </w:p>
    <w:p w:rsidR="00273461" w:rsidRDefault="00273461">
      <w:pPr>
        <w:pStyle w:val="ConsPlusTitle"/>
        <w:ind w:firstLine="540"/>
        <w:jc w:val="both"/>
        <w:outlineLvl w:val="2"/>
      </w:pPr>
      <w:r>
        <w:t>Статья 21. Освобождение депутата от выполнения производственных или служебных обязанностей на время осуществления депутатской деятельности</w:t>
      </w:r>
    </w:p>
    <w:p w:rsidR="00273461" w:rsidRDefault="00273461">
      <w:pPr>
        <w:pStyle w:val="ConsPlusNormal"/>
      </w:pPr>
    </w:p>
    <w:p w:rsidR="00273461" w:rsidRDefault="00273461">
      <w:pPr>
        <w:pStyle w:val="ConsPlusNormal"/>
        <w:ind w:firstLine="540"/>
        <w:jc w:val="both"/>
      </w:pPr>
      <w:r>
        <w:t>1. Депутату предоставляется право на освобождение от выполнения производственных или служебных обязанностей по месту основной работы или службы:</w:t>
      </w:r>
    </w:p>
    <w:p w:rsidR="00273461" w:rsidRDefault="00273461">
      <w:pPr>
        <w:pStyle w:val="ConsPlusNormal"/>
        <w:jc w:val="both"/>
      </w:pPr>
      <w:r>
        <w:t xml:space="preserve">(в ред. </w:t>
      </w:r>
      <w:hyperlink r:id="rId229">
        <w:r>
          <w:rPr>
            <w:color w:val="0000FF"/>
          </w:rPr>
          <w:t>Закона</w:t>
        </w:r>
      </w:hyperlink>
      <w:r>
        <w:t xml:space="preserve"> РК от 03.04.2018 N 24-РЗ)</w:t>
      </w:r>
    </w:p>
    <w:p w:rsidR="00273461" w:rsidRDefault="00273461">
      <w:pPr>
        <w:pStyle w:val="ConsPlusNormal"/>
        <w:spacing w:before="220"/>
        <w:ind w:firstLine="540"/>
        <w:jc w:val="both"/>
      </w:pPr>
      <w:r>
        <w:t>1) на период работы с избирателями в избирательном округе или на территории, определенной депутату фракцией, а также на время проезда к месту нахождения избирательного округа или территории, определенной депутату фракцией, и обратно;</w:t>
      </w:r>
    </w:p>
    <w:p w:rsidR="00273461" w:rsidRDefault="00273461">
      <w:pPr>
        <w:pStyle w:val="ConsPlusNormal"/>
        <w:jc w:val="both"/>
      </w:pPr>
      <w:r>
        <w:t xml:space="preserve">(п. 1 в ред. </w:t>
      </w:r>
      <w:hyperlink r:id="rId230">
        <w:r>
          <w:rPr>
            <w:color w:val="0000FF"/>
          </w:rPr>
          <w:t>Закона</w:t>
        </w:r>
      </w:hyperlink>
      <w:r>
        <w:t xml:space="preserve"> РК от 12.06.2020 N 32-РЗ)</w:t>
      </w:r>
    </w:p>
    <w:p w:rsidR="00273461" w:rsidRDefault="00273461">
      <w:pPr>
        <w:pStyle w:val="ConsPlusNormal"/>
        <w:spacing w:before="220"/>
        <w:ind w:firstLine="540"/>
        <w:jc w:val="both"/>
      </w:pPr>
      <w:bookmarkStart w:id="33" w:name="P403"/>
      <w:bookmarkEnd w:id="33"/>
      <w:r>
        <w:t>2) на период участия в заседаниях Государственного Совета и его органов, а также на время проезда к месту проведения заседания и обратно;</w:t>
      </w:r>
    </w:p>
    <w:p w:rsidR="00273461" w:rsidRDefault="00273461">
      <w:pPr>
        <w:pStyle w:val="ConsPlusNormal"/>
        <w:spacing w:before="220"/>
        <w:ind w:firstLine="540"/>
        <w:jc w:val="both"/>
      </w:pPr>
      <w:bookmarkStart w:id="34" w:name="P404"/>
      <w:bookmarkEnd w:id="34"/>
      <w:r>
        <w:t>3) на период участия в других мероприятиях, проводимых в рамках деятельности Государственного Совета, а также на время проезда к месту проведения мероприятия и обратно;</w:t>
      </w:r>
    </w:p>
    <w:p w:rsidR="00273461" w:rsidRDefault="00273461">
      <w:pPr>
        <w:pStyle w:val="ConsPlusNormal"/>
        <w:jc w:val="both"/>
      </w:pPr>
      <w:r>
        <w:t xml:space="preserve">(в ред. </w:t>
      </w:r>
      <w:hyperlink r:id="rId231">
        <w:r>
          <w:rPr>
            <w:color w:val="0000FF"/>
          </w:rPr>
          <w:t>Закона</w:t>
        </w:r>
      </w:hyperlink>
      <w:r>
        <w:t xml:space="preserve"> РК от 03.04.2018 N 24-РЗ)</w:t>
      </w:r>
    </w:p>
    <w:p w:rsidR="00273461" w:rsidRDefault="00273461">
      <w:pPr>
        <w:pStyle w:val="ConsPlusNormal"/>
        <w:spacing w:before="220"/>
        <w:ind w:firstLine="540"/>
        <w:jc w:val="both"/>
      </w:pPr>
      <w:bookmarkStart w:id="35" w:name="P406"/>
      <w:bookmarkEnd w:id="35"/>
      <w:r>
        <w:t xml:space="preserve">4) на период поездки, предусмотренной </w:t>
      </w:r>
      <w:hyperlink w:anchor="P419">
        <w:r>
          <w:rPr>
            <w:color w:val="0000FF"/>
          </w:rPr>
          <w:t>частью 1-2 статьи 22</w:t>
        </w:r>
      </w:hyperlink>
      <w:r>
        <w:t xml:space="preserve"> настоящего Закона, а также на время проезда к месту поездки и обратно.</w:t>
      </w:r>
    </w:p>
    <w:p w:rsidR="00273461" w:rsidRDefault="00273461">
      <w:pPr>
        <w:pStyle w:val="ConsPlusNormal"/>
        <w:jc w:val="both"/>
      </w:pPr>
      <w:r>
        <w:t xml:space="preserve">(п. 4 в ред. </w:t>
      </w:r>
      <w:hyperlink r:id="rId232">
        <w:r>
          <w:rPr>
            <w:color w:val="0000FF"/>
          </w:rPr>
          <w:t>Закона</w:t>
        </w:r>
      </w:hyperlink>
      <w:r>
        <w:t xml:space="preserve"> РК от 12.06.2020 N 32-РЗ)</w:t>
      </w:r>
    </w:p>
    <w:p w:rsidR="00273461" w:rsidRDefault="00273461">
      <w:pPr>
        <w:pStyle w:val="ConsPlusNormal"/>
        <w:spacing w:before="220"/>
        <w:ind w:firstLine="540"/>
        <w:jc w:val="both"/>
      </w:pPr>
      <w:r>
        <w:t xml:space="preserve">1-1. В соответствии с </w:t>
      </w:r>
      <w:hyperlink r:id="rId233">
        <w:r>
          <w:rPr>
            <w:color w:val="0000FF"/>
          </w:rPr>
          <w:t>частью 2 статьи 18</w:t>
        </w:r>
      </w:hyperlink>
      <w:r>
        <w:t xml:space="preserve"> Федерального закона "Об общих принципах организации публичной власти в субъектах Российской Федерации" депутату, осуществляющему депутатскую деятельность без отрыва от основной деятельности, для осуществления своих полномочий ежемесячно предоставляется право на освобождение от выполнения производственных или служебных обязанностей по месту основной работы или службы, до шести рабочих дней в совокупности, с сохранением места работы (должности).</w:t>
      </w:r>
    </w:p>
    <w:p w:rsidR="00273461" w:rsidRDefault="00273461">
      <w:pPr>
        <w:pStyle w:val="ConsPlusNormal"/>
        <w:jc w:val="both"/>
      </w:pPr>
      <w:r>
        <w:t xml:space="preserve">(часть 1-1 введена </w:t>
      </w:r>
      <w:hyperlink r:id="rId234">
        <w:r>
          <w:rPr>
            <w:color w:val="0000FF"/>
          </w:rPr>
          <w:t>Законом</w:t>
        </w:r>
      </w:hyperlink>
      <w:r>
        <w:t xml:space="preserve"> РК от 12.06.2020 N 32-РЗ; в ред. </w:t>
      </w:r>
      <w:hyperlink r:id="rId235">
        <w:r>
          <w:rPr>
            <w:color w:val="0000FF"/>
          </w:rPr>
          <w:t>Закона</w:t>
        </w:r>
      </w:hyperlink>
      <w:r>
        <w:t xml:space="preserve"> РК от 04.07.2022 N 60-РЗ)</w:t>
      </w:r>
    </w:p>
    <w:p w:rsidR="00273461" w:rsidRDefault="00273461">
      <w:pPr>
        <w:pStyle w:val="ConsPlusNormal"/>
        <w:spacing w:before="220"/>
        <w:ind w:firstLine="540"/>
        <w:jc w:val="both"/>
      </w:pPr>
      <w:r>
        <w:t>2. Основанием для освобождения депутата от основной работы на время осуществления им депутатской деятельности в Государственном Совете или выполнения поручений Государственного Совета, его органов или Председателя Государственного Совета является официальное уведомление или приглашение за подписью Председателя Государственного Совета, его заместителя либо председателя или руководителя комитета, иного органа Государственного Совета; для работы в избирательном округе или на территории, определенной депутату фракцией, - письменное уведомление депутатом администрации организации. При этом требование каких-либо других документов не допускается.</w:t>
      </w:r>
    </w:p>
    <w:p w:rsidR="00273461" w:rsidRDefault="00273461">
      <w:pPr>
        <w:pStyle w:val="ConsPlusNormal"/>
        <w:jc w:val="both"/>
      </w:pPr>
      <w:r>
        <w:t xml:space="preserve">(в ред. Законов РК от 04.05.2008 </w:t>
      </w:r>
      <w:hyperlink r:id="rId236">
        <w:r>
          <w:rPr>
            <w:color w:val="0000FF"/>
          </w:rPr>
          <w:t>N 43-РЗ</w:t>
        </w:r>
      </w:hyperlink>
      <w:r>
        <w:t xml:space="preserve">, от 03.04.2018 </w:t>
      </w:r>
      <w:hyperlink r:id="rId237">
        <w:r>
          <w:rPr>
            <w:color w:val="0000FF"/>
          </w:rPr>
          <w:t>N 24-РЗ</w:t>
        </w:r>
      </w:hyperlink>
      <w:r>
        <w:t>)</w:t>
      </w:r>
    </w:p>
    <w:p w:rsidR="00273461" w:rsidRDefault="00273461">
      <w:pPr>
        <w:pStyle w:val="ConsPlusNormal"/>
      </w:pPr>
    </w:p>
    <w:p w:rsidR="00273461" w:rsidRDefault="00273461">
      <w:pPr>
        <w:pStyle w:val="ConsPlusTitle"/>
        <w:ind w:firstLine="540"/>
        <w:jc w:val="both"/>
        <w:outlineLvl w:val="2"/>
      </w:pPr>
      <w:r>
        <w:t>Статья 22. Обеспечение условий для осуществления депутатской деятельности</w:t>
      </w:r>
    </w:p>
    <w:p w:rsidR="00273461" w:rsidRDefault="00273461">
      <w:pPr>
        <w:pStyle w:val="ConsPlusNormal"/>
        <w:jc w:val="both"/>
      </w:pPr>
      <w:r>
        <w:lastRenderedPageBreak/>
        <w:t xml:space="preserve">(в ред. </w:t>
      </w:r>
      <w:hyperlink r:id="rId238">
        <w:r>
          <w:rPr>
            <w:color w:val="0000FF"/>
          </w:rPr>
          <w:t>Закона</w:t>
        </w:r>
      </w:hyperlink>
      <w:r>
        <w:t xml:space="preserve"> РК от 29.11.2018 N 106-РЗ)</w:t>
      </w:r>
    </w:p>
    <w:p w:rsidR="00273461" w:rsidRDefault="00273461">
      <w:pPr>
        <w:pStyle w:val="ConsPlusNormal"/>
      </w:pPr>
    </w:p>
    <w:p w:rsidR="00273461" w:rsidRDefault="00273461">
      <w:pPr>
        <w:pStyle w:val="ConsPlusNormal"/>
        <w:ind w:firstLine="540"/>
        <w:jc w:val="both"/>
      </w:pPr>
      <w:r>
        <w:t>1. Депутату возмещаются расходы, связанные с депутатской деятельностью, в порядке и размерах, устанавливаемых законодательством Республики Коми.</w:t>
      </w:r>
    </w:p>
    <w:p w:rsidR="00273461" w:rsidRDefault="00273461">
      <w:pPr>
        <w:pStyle w:val="ConsPlusNormal"/>
        <w:spacing w:before="220"/>
        <w:ind w:firstLine="540"/>
        <w:jc w:val="both"/>
      </w:pPr>
      <w:r>
        <w:t xml:space="preserve">1-1. Депутат, осуществляющий свои полномочия без отрыва от основной деятельности, на период освобождения от выполнения производственных или служебных обязанностей по месту основной работы или службы при реализации им положений </w:t>
      </w:r>
      <w:hyperlink w:anchor="P403">
        <w:r>
          <w:rPr>
            <w:color w:val="0000FF"/>
          </w:rPr>
          <w:t>пунктов 2</w:t>
        </w:r>
      </w:hyperlink>
      <w:r>
        <w:t xml:space="preserve">, </w:t>
      </w:r>
      <w:hyperlink w:anchor="P404">
        <w:r>
          <w:rPr>
            <w:color w:val="0000FF"/>
          </w:rPr>
          <w:t>3</w:t>
        </w:r>
      </w:hyperlink>
      <w:r>
        <w:t xml:space="preserve"> и </w:t>
      </w:r>
      <w:hyperlink w:anchor="P406">
        <w:r>
          <w:rPr>
            <w:color w:val="0000FF"/>
          </w:rPr>
          <w:t>4 части 1 статьи 21</w:t>
        </w:r>
      </w:hyperlink>
      <w:r>
        <w:t xml:space="preserve"> настоящего Закона имеет право на компенсационную выплату. Размер компенсационной выплаты определяется исходя из размера месячного денежного содержания депутата, работающего на профессиональной основе, пропорционально количеству дней освобождения от выполнения производственных или служебных обязанностей по месту основной работы или службы депутата. Порядок и условия предоставления указанной компенсационной выплаты определяются Председателем Государственного Совета.</w:t>
      </w:r>
    </w:p>
    <w:p w:rsidR="00273461" w:rsidRDefault="00273461">
      <w:pPr>
        <w:pStyle w:val="ConsPlusNormal"/>
        <w:jc w:val="both"/>
      </w:pPr>
      <w:r>
        <w:t xml:space="preserve">(часть 1-1 введена </w:t>
      </w:r>
      <w:hyperlink r:id="rId239">
        <w:r>
          <w:rPr>
            <w:color w:val="0000FF"/>
          </w:rPr>
          <w:t>Законом</w:t>
        </w:r>
      </w:hyperlink>
      <w:r>
        <w:t xml:space="preserve"> РК от 25.04.2017 N 24-РЗ; в ред. Законов РК от 03.04.2018 </w:t>
      </w:r>
      <w:hyperlink r:id="rId240">
        <w:r>
          <w:rPr>
            <w:color w:val="0000FF"/>
          </w:rPr>
          <w:t>N 24-РЗ</w:t>
        </w:r>
      </w:hyperlink>
      <w:r>
        <w:t xml:space="preserve">, от 04.07.2022 </w:t>
      </w:r>
      <w:hyperlink r:id="rId241">
        <w:r>
          <w:rPr>
            <w:color w:val="0000FF"/>
          </w:rPr>
          <w:t>N 60-РЗ</w:t>
        </w:r>
      </w:hyperlink>
      <w:r>
        <w:t>)</w:t>
      </w:r>
    </w:p>
    <w:p w:rsidR="00273461" w:rsidRDefault="00273461">
      <w:pPr>
        <w:pStyle w:val="ConsPlusNormal"/>
        <w:spacing w:before="220"/>
        <w:ind w:firstLine="540"/>
        <w:jc w:val="both"/>
      </w:pPr>
      <w:bookmarkStart w:id="36" w:name="P419"/>
      <w:bookmarkEnd w:id="36"/>
      <w:r>
        <w:t>1-2. Депутаты по поручению Председателя Государственного Совета могут в зависимости от условий осуществления ими депутатской деятельности направляться либо в поездку, либо в служебную командировку (индивидуально, в составе делегации Государственного Совета).</w:t>
      </w:r>
    </w:p>
    <w:p w:rsidR="00273461" w:rsidRDefault="00273461">
      <w:pPr>
        <w:pStyle w:val="ConsPlusNormal"/>
        <w:spacing w:before="220"/>
        <w:ind w:firstLine="540"/>
        <w:jc w:val="both"/>
      </w:pPr>
      <w:r>
        <w:t>Порядок направления депутатов в поездку либо в служебную командировку по поручению Председателя Государственного Совета и выплаты компенсаций расходов по поездке или выплаты возмещения расходов, связанных со служебной командировкой (транспортные расходы, иные расходы по проезду, расходы по найму жилого помещения, дополнительные расходы, связанные с проживанием вне постоянного места жительства (суточные), определяется Председателем Государственного Совета с учетом положений, установленных законодательством Республики Коми в отношении лиц, замещающих государственные должности Республики Коми.</w:t>
      </w:r>
    </w:p>
    <w:p w:rsidR="00273461" w:rsidRDefault="00273461">
      <w:pPr>
        <w:pStyle w:val="ConsPlusNormal"/>
        <w:spacing w:before="220"/>
        <w:ind w:firstLine="540"/>
        <w:jc w:val="both"/>
      </w:pPr>
      <w:r>
        <w:t>Выплаты компенсаций расходов по поездке осуществляются в размерах, не превышающих размеры возмещения расходов, связанных со служебной командировкой, установленные законодательством Республики Коми в отношении лиц, замещающих государственные должности Республики Коми.</w:t>
      </w:r>
    </w:p>
    <w:p w:rsidR="00273461" w:rsidRDefault="00273461">
      <w:pPr>
        <w:pStyle w:val="ConsPlusNormal"/>
        <w:jc w:val="both"/>
      </w:pPr>
      <w:r>
        <w:t xml:space="preserve">(часть 1-2 введена </w:t>
      </w:r>
      <w:hyperlink r:id="rId242">
        <w:r>
          <w:rPr>
            <w:color w:val="0000FF"/>
          </w:rPr>
          <w:t>Законом</w:t>
        </w:r>
      </w:hyperlink>
      <w:r>
        <w:t xml:space="preserve"> РК от 03.04.2018 N 24-РЗ)</w:t>
      </w:r>
    </w:p>
    <w:p w:rsidR="00273461" w:rsidRDefault="00273461">
      <w:pPr>
        <w:pStyle w:val="ConsPlusNormal"/>
        <w:spacing w:before="220"/>
        <w:ind w:firstLine="540"/>
        <w:jc w:val="both"/>
      </w:pPr>
      <w:r>
        <w:t>2. Депутату, в том числе работающему на профессиональной основе, ежемесячно со дня избрания производятся компенсационные выплаты для возмещения расходов, связанных с осуществлением депутатской деятельности, по фактическим затратам в сумме не более пятнадцати тысяч рублей. Порядок и условия предоставления указанных компенсационных выплат определяются Председателем Государственного Совета.</w:t>
      </w:r>
    </w:p>
    <w:p w:rsidR="00273461" w:rsidRDefault="00273461">
      <w:pPr>
        <w:pStyle w:val="ConsPlusNormal"/>
        <w:jc w:val="both"/>
      </w:pPr>
      <w:r>
        <w:t xml:space="preserve">(в ред. Законов РК от 26.06.2015 </w:t>
      </w:r>
      <w:hyperlink r:id="rId243">
        <w:r>
          <w:rPr>
            <w:color w:val="0000FF"/>
          </w:rPr>
          <w:t>N 58-РЗ</w:t>
        </w:r>
      </w:hyperlink>
      <w:r>
        <w:t xml:space="preserve">, от 04.07.2022 </w:t>
      </w:r>
      <w:hyperlink r:id="rId244">
        <w:r>
          <w:rPr>
            <w:color w:val="0000FF"/>
          </w:rPr>
          <w:t>N 60-РЗ</w:t>
        </w:r>
      </w:hyperlink>
      <w:r>
        <w:t>)</w:t>
      </w:r>
    </w:p>
    <w:p w:rsidR="00273461" w:rsidRDefault="00273461">
      <w:pPr>
        <w:pStyle w:val="ConsPlusNormal"/>
        <w:spacing w:before="220"/>
        <w:ind w:firstLine="540"/>
        <w:jc w:val="both"/>
      </w:pPr>
      <w:r>
        <w:t>3. Депутаты в связи с осуществлением ими депутатских полномочий имеют право на пользование всеми видами связи, которыми располагают органы государственной власти Республики Коми, государственные органы Республики Коми, органы местного самоуправления.</w:t>
      </w:r>
    </w:p>
    <w:p w:rsidR="00273461" w:rsidRDefault="00273461">
      <w:pPr>
        <w:pStyle w:val="ConsPlusNormal"/>
        <w:spacing w:before="220"/>
        <w:ind w:firstLine="540"/>
        <w:jc w:val="both"/>
      </w:pPr>
      <w:r>
        <w:t>4. Депутату возмещаются расходы по оплате услуг гостиниц, связанные с проживанием вне его постоянного места жительства в связи с осуществлением им депутатской деятельности. Расчет указанных выплат начинается со дня прибытия депутата к месту проведения мероприятия, но не более чем за сутки до его начала, а при проведении заседания Государственного Совета - не более чем за двое суток, и прекращается через сутки после окончания (завершения) его работы. Порядок возмещения указанных расходов определяется Председателем Государственного Совета с учетом положений, установленных законодательством Республики Коми в отношении лиц, замещающих государственные должности Республики Коми.</w:t>
      </w:r>
    </w:p>
    <w:p w:rsidR="00273461" w:rsidRDefault="00273461">
      <w:pPr>
        <w:pStyle w:val="ConsPlusNormal"/>
        <w:jc w:val="both"/>
      </w:pPr>
      <w:r>
        <w:t xml:space="preserve">(в ред. </w:t>
      </w:r>
      <w:hyperlink r:id="rId245">
        <w:r>
          <w:rPr>
            <w:color w:val="0000FF"/>
          </w:rPr>
          <w:t>Закона</w:t>
        </w:r>
      </w:hyperlink>
      <w:r>
        <w:t xml:space="preserve"> РК от 27.04.2015 N 27-РЗ)</w:t>
      </w:r>
    </w:p>
    <w:p w:rsidR="00273461" w:rsidRDefault="00273461">
      <w:pPr>
        <w:pStyle w:val="ConsPlusNormal"/>
        <w:spacing w:before="220"/>
        <w:ind w:firstLine="540"/>
        <w:jc w:val="both"/>
      </w:pPr>
      <w:r>
        <w:lastRenderedPageBreak/>
        <w:t xml:space="preserve">5. Исключена с 1 ноября 2020 года. - </w:t>
      </w:r>
      <w:hyperlink r:id="rId246">
        <w:r>
          <w:rPr>
            <w:color w:val="0000FF"/>
          </w:rPr>
          <w:t>Закон</w:t>
        </w:r>
      </w:hyperlink>
      <w:r>
        <w:t xml:space="preserve"> РК от 29.10.2020 N 63-РЗ.</w:t>
      </w:r>
    </w:p>
    <w:p w:rsidR="00273461" w:rsidRDefault="00273461">
      <w:pPr>
        <w:pStyle w:val="ConsPlusNormal"/>
        <w:spacing w:before="220"/>
        <w:ind w:firstLine="540"/>
        <w:jc w:val="both"/>
      </w:pPr>
      <w:r>
        <w:t xml:space="preserve">6. Исключена. - </w:t>
      </w:r>
      <w:hyperlink r:id="rId247">
        <w:r>
          <w:rPr>
            <w:color w:val="0000FF"/>
          </w:rPr>
          <w:t>Закон</w:t>
        </w:r>
      </w:hyperlink>
      <w:r>
        <w:t xml:space="preserve"> РК от 05.08.2022 N 70-РЗ.</w:t>
      </w:r>
    </w:p>
    <w:p w:rsidR="00273461" w:rsidRDefault="00273461">
      <w:pPr>
        <w:pStyle w:val="ConsPlusNormal"/>
      </w:pPr>
    </w:p>
    <w:p w:rsidR="00273461" w:rsidRDefault="00273461">
      <w:pPr>
        <w:pStyle w:val="ConsPlusTitle"/>
        <w:ind w:firstLine="540"/>
        <w:jc w:val="both"/>
        <w:outlineLvl w:val="2"/>
      </w:pPr>
      <w:r>
        <w:t xml:space="preserve">Статья 23. Исключена. - </w:t>
      </w:r>
      <w:hyperlink r:id="rId248">
        <w:r>
          <w:rPr>
            <w:color w:val="0000FF"/>
          </w:rPr>
          <w:t>Закон</w:t>
        </w:r>
      </w:hyperlink>
      <w:r>
        <w:t xml:space="preserve"> РК от 27.02.2012 N 14-РЗ.</w:t>
      </w:r>
    </w:p>
    <w:p w:rsidR="00273461" w:rsidRDefault="00273461">
      <w:pPr>
        <w:pStyle w:val="ConsPlusNormal"/>
      </w:pPr>
    </w:p>
    <w:p w:rsidR="00273461" w:rsidRDefault="00273461">
      <w:pPr>
        <w:pStyle w:val="ConsPlusTitle"/>
        <w:ind w:firstLine="540"/>
        <w:jc w:val="both"/>
        <w:outlineLvl w:val="2"/>
      </w:pPr>
      <w:r>
        <w:t>Статья 24. Транспортное обслуживание депутата</w:t>
      </w:r>
    </w:p>
    <w:p w:rsidR="00273461" w:rsidRDefault="00273461">
      <w:pPr>
        <w:pStyle w:val="ConsPlusNormal"/>
      </w:pPr>
    </w:p>
    <w:p w:rsidR="00273461" w:rsidRDefault="00273461">
      <w:pPr>
        <w:pStyle w:val="ConsPlusNormal"/>
        <w:ind w:firstLine="540"/>
        <w:jc w:val="both"/>
      </w:pPr>
      <w:r>
        <w:t>1. Возмещение транспортных расходов осуществляется в пределах избирательного округа депутата, избранного по одномандатному избирательному округу, а депутату, избранному по единому избирательному округу, - в пределах территории, определенной фракцией.</w:t>
      </w:r>
    </w:p>
    <w:p w:rsidR="00273461" w:rsidRDefault="00273461">
      <w:pPr>
        <w:pStyle w:val="ConsPlusNormal"/>
        <w:spacing w:before="220"/>
        <w:ind w:firstLine="540"/>
        <w:jc w:val="both"/>
      </w:pPr>
      <w:r>
        <w:t>Транспортные расходы, связанные с участием депутата в заседаниях Государственного Совета либо его органов, в мероприятиях, проводимых в рамках деятельности Государственного Совета, возмещаются вне зависимости от границ избирательного округа депутата либо территории, определенной депутату фракцией.</w:t>
      </w:r>
    </w:p>
    <w:p w:rsidR="00273461" w:rsidRDefault="00273461">
      <w:pPr>
        <w:pStyle w:val="ConsPlusNormal"/>
        <w:jc w:val="both"/>
      </w:pPr>
      <w:r>
        <w:t xml:space="preserve">(часть 1 в ред. </w:t>
      </w:r>
      <w:hyperlink r:id="rId249">
        <w:r>
          <w:rPr>
            <w:color w:val="0000FF"/>
          </w:rPr>
          <w:t>Закона</w:t>
        </w:r>
      </w:hyperlink>
      <w:r>
        <w:t xml:space="preserve"> РК от 27.04.2015 N 27-РЗ)</w:t>
      </w:r>
    </w:p>
    <w:p w:rsidR="00273461" w:rsidRDefault="00273461">
      <w:pPr>
        <w:pStyle w:val="ConsPlusNormal"/>
        <w:spacing w:before="220"/>
        <w:ind w:firstLine="540"/>
        <w:jc w:val="both"/>
      </w:pPr>
      <w:r>
        <w:t>2. Порядок возмещения транспортных расходов, иных расходов по проезду, а также расходов по обслуживанию депутатов в залах официальных делегаций определяется Председателем Государственного Совета с учетом положений, установленных законодательством Республики Коми в отношении лиц, замещающих государственные должности Республики Коми.</w:t>
      </w:r>
    </w:p>
    <w:p w:rsidR="00273461" w:rsidRDefault="00273461">
      <w:pPr>
        <w:pStyle w:val="ConsPlusNormal"/>
        <w:jc w:val="both"/>
      </w:pPr>
      <w:r>
        <w:t xml:space="preserve">(часть 2 в ред. </w:t>
      </w:r>
      <w:hyperlink r:id="rId250">
        <w:r>
          <w:rPr>
            <w:color w:val="0000FF"/>
          </w:rPr>
          <w:t>Закона</w:t>
        </w:r>
      </w:hyperlink>
      <w:r>
        <w:t xml:space="preserve"> РК от 27.04.2015 N 27-РЗ)</w:t>
      </w:r>
    </w:p>
    <w:p w:rsidR="00273461" w:rsidRDefault="00273461">
      <w:pPr>
        <w:pStyle w:val="ConsPlusNormal"/>
        <w:spacing w:before="220"/>
        <w:ind w:firstLine="540"/>
        <w:jc w:val="both"/>
      </w:pPr>
      <w:r>
        <w:t xml:space="preserve">3. Исключена. - </w:t>
      </w:r>
      <w:hyperlink r:id="rId251">
        <w:r>
          <w:rPr>
            <w:color w:val="0000FF"/>
          </w:rPr>
          <w:t>Закон</w:t>
        </w:r>
      </w:hyperlink>
      <w:r>
        <w:t xml:space="preserve"> РК от 01.07.2021 N 60-РЗ.</w:t>
      </w:r>
    </w:p>
    <w:p w:rsidR="00273461" w:rsidRDefault="00273461">
      <w:pPr>
        <w:pStyle w:val="ConsPlusNormal"/>
      </w:pPr>
    </w:p>
    <w:p w:rsidR="00273461" w:rsidRDefault="00273461">
      <w:pPr>
        <w:pStyle w:val="ConsPlusTitle"/>
        <w:jc w:val="center"/>
        <w:outlineLvl w:val="1"/>
      </w:pPr>
      <w:r>
        <w:t>Глава 4. ГАРАНТИИ ДЛЯ ДЕПУТАТОВ, РАБОТАЮЩИХ</w:t>
      </w:r>
    </w:p>
    <w:p w:rsidR="00273461" w:rsidRDefault="00273461">
      <w:pPr>
        <w:pStyle w:val="ConsPlusTitle"/>
        <w:jc w:val="center"/>
      </w:pPr>
      <w:r>
        <w:t>НА ПРОФЕССИОНАЛЬНОЙ ОСНОВЕ</w:t>
      </w:r>
    </w:p>
    <w:p w:rsidR="00273461" w:rsidRDefault="00273461">
      <w:pPr>
        <w:pStyle w:val="ConsPlusNormal"/>
        <w:jc w:val="center"/>
      </w:pPr>
      <w:r>
        <w:t xml:space="preserve">(в ред. </w:t>
      </w:r>
      <w:hyperlink r:id="rId252">
        <w:r>
          <w:rPr>
            <w:color w:val="0000FF"/>
          </w:rPr>
          <w:t>Закона</w:t>
        </w:r>
      </w:hyperlink>
      <w:r>
        <w:t xml:space="preserve"> РК от 04.07.2022 N 60-РЗ)</w:t>
      </w:r>
    </w:p>
    <w:p w:rsidR="00273461" w:rsidRDefault="00273461">
      <w:pPr>
        <w:pStyle w:val="ConsPlusNormal"/>
      </w:pPr>
    </w:p>
    <w:p w:rsidR="00273461" w:rsidRDefault="00273461">
      <w:pPr>
        <w:pStyle w:val="ConsPlusTitle"/>
        <w:ind w:firstLine="540"/>
        <w:jc w:val="both"/>
        <w:outlineLvl w:val="2"/>
      </w:pPr>
      <w:r>
        <w:t>Статья 25. Возмещение депутату расходов, связанных с переездом для работы в Государственном Совете</w:t>
      </w:r>
    </w:p>
    <w:p w:rsidR="00273461" w:rsidRDefault="00273461">
      <w:pPr>
        <w:pStyle w:val="ConsPlusNormal"/>
      </w:pPr>
    </w:p>
    <w:p w:rsidR="00273461" w:rsidRDefault="00273461">
      <w:pPr>
        <w:pStyle w:val="ConsPlusNormal"/>
        <w:ind w:firstLine="540"/>
        <w:jc w:val="both"/>
      </w:pPr>
      <w:r>
        <w:t>1. Депутату оплачиваются расходы, связанные с переездом его и членов его семьи в город Сыктывкар для работы депутата в Государственном Совете на профессиональной основе, в том числе производится оплата стоимости проезда депутата и членов его семьи по фактическим расходам, но не выше стоимости проезда: железнодорожным транспортом - в купейном вагоне, воздушным транспортом - в салонах "экономкласса", автомобильным транспортом общего пользования (за исключением такси), а также оплата стоимости провоза багажа не более пяти тонн на семью по фактическим расходам, но не свыше тарифов, предусмотренных для перевозки железнодорожным транспортом.</w:t>
      </w:r>
    </w:p>
    <w:p w:rsidR="00273461" w:rsidRDefault="00273461">
      <w:pPr>
        <w:pStyle w:val="ConsPlusNormal"/>
        <w:jc w:val="both"/>
      </w:pPr>
      <w:r>
        <w:t xml:space="preserve">(в ред. </w:t>
      </w:r>
      <w:hyperlink r:id="rId253">
        <w:r>
          <w:rPr>
            <w:color w:val="0000FF"/>
          </w:rPr>
          <w:t>Закона</w:t>
        </w:r>
      </w:hyperlink>
      <w:r>
        <w:t xml:space="preserve"> РК от 04.07.2022 N 60-РЗ)</w:t>
      </w:r>
    </w:p>
    <w:p w:rsidR="00273461" w:rsidRDefault="00273461">
      <w:pPr>
        <w:pStyle w:val="ConsPlusNormal"/>
        <w:spacing w:before="220"/>
        <w:ind w:firstLine="540"/>
        <w:jc w:val="both"/>
      </w:pPr>
      <w:r>
        <w:t>2. Депутату выплачивается единовременное денежное пособие в размере установленного ему по должности месячного денежного вознаграждения, а также единовременное денежное пособие на каждого прибывшего с ним члена его семьи в размере половины данного денежного вознаграждения депутата.</w:t>
      </w:r>
    </w:p>
    <w:p w:rsidR="00273461" w:rsidRDefault="00273461">
      <w:pPr>
        <w:pStyle w:val="ConsPlusNormal"/>
        <w:spacing w:before="220"/>
        <w:ind w:firstLine="540"/>
        <w:jc w:val="both"/>
      </w:pPr>
      <w:r>
        <w:t>3. Возмещение указанных расходов и выплата пособий производятся также в связи с выездом депутата и членов его семьи к постоянному месту жительства по окончании работы в Государственном Совете.</w:t>
      </w:r>
    </w:p>
    <w:p w:rsidR="00273461" w:rsidRDefault="00273461">
      <w:pPr>
        <w:pStyle w:val="ConsPlusNormal"/>
        <w:spacing w:before="220"/>
        <w:ind w:firstLine="540"/>
        <w:jc w:val="both"/>
      </w:pPr>
      <w:r>
        <w:t xml:space="preserve">4. Переезд (выезд) депутата и членов его семьи может быть произведен не одновременно. Возмещение расходов и выплата пособий депутату и членам его семьи производятся в связи с переездом (выездом) по одному разу в соответствии с Положением, утверждаемым </w:t>
      </w:r>
      <w:r>
        <w:lastRenderedPageBreak/>
        <w:t>Председателем Государственного Совета.</w:t>
      </w:r>
    </w:p>
    <w:p w:rsidR="00273461" w:rsidRDefault="00273461">
      <w:pPr>
        <w:pStyle w:val="ConsPlusNormal"/>
      </w:pPr>
    </w:p>
    <w:p w:rsidR="00273461" w:rsidRDefault="00273461">
      <w:pPr>
        <w:pStyle w:val="ConsPlusTitle"/>
        <w:ind w:firstLine="540"/>
        <w:jc w:val="both"/>
        <w:outlineLvl w:val="2"/>
      </w:pPr>
      <w:r>
        <w:t>Статья 26. Обеспечение депутата, работающего на профессиональной основе, служебным жилым помещением</w:t>
      </w:r>
    </w:p>
    <w:p w:rsidR="00273461" w:rsidRDefault="00273461">
      <w:pPr>
        <w:pStyle w:val="ConsPlusNormal"/>
        <w:jc w:val="both"/>
      </w:pPr>
      <w:r>
        <w:t xml:space="preserve">(в ред. </w:t>
      </w:r>
      <w:hyperlink r:id="rId254">
        <w:r>
          <w:rPr>
            <w:color w:val="0000FF"/>
          </w:rPr>
          <w:t>Закона</w:t>
        </w:r>
      </w:hyperlink>
      <w:r>
        <w:t xml:space="preserve"> РК от 04.07.2022 N 60-РЗ)</w:t>
      </w:r>
    </w:p>
    <w:p w:rsidR="00273461" w:rsidRDefault="00273461">
      <w:pPr>
        <w:pStyle w:val="ConsPlusNormal"/>
        <w:ind w:firstLine="540"/>
        <w:jc w:val="both"/>
      </w:pPr>
      <w:r>
        <w:t xml:space="preserve">(в ред. </w:t>
      </w:r>
      <w:hyperlink r:id="rId255">
        <w:r>
          <w:rPr>
            <w:color w:val="0000FF"/>
          </w:rPr>
          <w:t>Закона</w:t>
        </w:r>
      </w:hyperlink>
      <w:r>
        <w:t xml:space="preserve"> РК от 02.11.2015 N 71-РЗ)</w:t>
      </w:r>
    </w:p>
    <w:p w:rsidR="00273461" w:rsidRDefault="00273461">
      <w:pPr>
        <w:pStyle w:val="ConsPlusNormal"/>
      </w:pPr>
    </w:p>
    <w:p w:rsidR="00273461" w:rsidRDefault="00273461">
      <w:pPr>
        <w:pStyle w:val="ConsPlusNormal"/>
        <w:ind w:firstLine="540"/>
        <w:jc w:val="both"/>
      </w:pPr>
      <w:r>
        <w:t>1. Депутат, работающий на профессиональной основе в Государственном Совете и не имеющий жилого помещения в городе Сыктывкаре (далее - депутат, нуждающийся в жилом помещении), обеспечивается в соответствии с законодательством Республики Коми на период осуществления им своих полномочий служебным жилым помещением (с мебелью и телефоном) по договору найма служебного жилого помещения, заключаемому в порядке, предусмотренном жилищным законодательством.</w:t>
      </w:r>
    </w:p>
    <w:p w:rsidR="00273461" w:rsidRDefault="00273461">
      <w:pPr>
        <w:pStyle w:val="ConsPlusNormal"/>
        <w:jc w:val="both"/>
      </w:pPr>
      <w:r>
        <w:t xml:space="preserve">(в ред. </w:t>
      </w:r>
      <w:hyperlink r:id="rId256">
        <w:r>
          <w:rPr>
            <w:color w:val="0000FF"/>
          </w:rPr>
          <w:t>Закона</w:t>
        </w:r>
      </w:hyperlink>
      <w:r>
        <w:t xml:space="preserve"> РК от 04.07.2022 N 60-РЗ)</w:t>
      </w:r>
    </w:p>
    <w:p w:rsidR="00273461" w:rsidRDefault="00273461">
      <w:pPr>
        <w:pStyle w:val="ConsPlusNormal"/>
        <w:spacing w:before="220"/>
        <w:ind w:firstLine="540"/>
        <w:jc w:val="both"/>
      </w:pPr>
      <w:r>
        <w:t xml:space="preserve">2. Заявление о постановке на учет в качестве нуждающегося в служебном жилом помещении (далее - заявление) подается депутатом, нуждающимся в жилом помещении, в Аппарат Государственного Совета Республики Коми с предоставлением документов, предусмотренных </w:t>
      </w:r>
      <w:hyperlink r:id="rId257">
        <w:r>
          <w:rPr>
            <w:color w:val="0000FF"/>
          </w:rPr>
          <w:t>частью 1 статьи 3</w:t>
        </w:r>
      </w:hyperlink>
      <w:r>
        <w:t xml:space="preserve"> Закона Республики Коми "О предоставлении жилых помещений специализированного государственного жилищного фонда Республики Коми". Указанное заявление регистрируется в день его подачи в Аппарате Государственного Совета Республики Коми и не позднее 3 рабочих дней передается в орган исполнительной власти Республики Коми, уполномоченный Главой Республики Коми, для принятия решения по обеспечению служебным жилым помещением депутата, нуждающегося в жилом помещении.</w:t>
      </w:r>
    </w:p>
    <w:p w:rsidR="00273461" w:rsidRDefault="00273461">
      <w:pPr>
        <w:pStyle w:val="ConsPlusNormal"/>
        <w:spacing w:before="220"/>
        <w:ind w:firstLine="540"/>
        <w:jc w:val="both"/>
      </w:pPr>
      <w:r>
        <w:t xml:space="preserve">3. До предоставления служебного жилого помещения депутату, нуждающемуся в жилом помещении, выплачивается компенсация за наем жилого помещения в порядке, установленном </w:t>
      </w:r>
      <w:hyperlink r:id="rId258">
        <w:r>
          <w:rPr>
            <w:color w:val="0000FF"/>
          </w:rPr>
          <w:t>Законом</w:t>
        </w:r>
      </w:hyperlink>
      <w:r>
        <w:t xml:space="preserve"> Республики Коми "О государственных гарантиях лицам, замещающим отдельные государственные должности Республики Коми".</w:t>
      </w:r>
    </w:p>
    <w:p w:rsidR="00273461" w:rsidRDefault="00273461">
      <w:pPr>
        <w:pStyle w:val="ConsPlusNormal"/>
      </w:pPr>
    </w:p>
    <w:p w:rsidR="00273461" w:rsidRDefault="00273461">
      <w:pPr>
        <w:pStyle w:val="ConsPlusTitle"/>
        <w:ind w:firstLine="540"/>
        <w:jc w:val="both"/>
        <w:outlineLvl w:val="2"/>
      </w:pPr>
      <w:r>
        <w:t>Статья 27. Материально-техническое обеспечение депутата, работающего на профессиональной основе</w:t>
      </w:r>
    </w:p>
    <w:p w:rsidR="00273461" w:rsidRDefault="00273461">
      <w:pPr>
        <w:pStyle w:val="ConsPlusNormal"/>
        <w:jc w:val="both"/>
      </w:pPr>
      <w:r>
        <w:t xml:space="preserve">(в ред. </w:t>
      </w:r>
      <w:hyperlink r:id="rId259">
        <w:r>
          <w:rPr>
            <w:color w:val="0000FF"/>
          </w:rPr>
          <w:t>Закона</w:t>
        </w:r>
      </w:hyperlink>
      <w:r>
        <w:t xml:space="preserve"> РК от 04.07.2022 N 60-РЗ)</w:t>
      </w:r>
    </w:p>
    <w:p w:rsidR="00273461" w:rsidRDefault="00273461">
      <w:pPr>
        <w:pStyle w:val="ConsPlusNormal"/>
      </w:pPr>
    </w:p>
    <w:p w:rsidR="00273461" w:rsidRDefault="00273461">
      <w:pPr>
        <w:pStyle w:val="ConsPlusNormal"/>
        <w:ind w:firstLine="540"/>
        <w:jc w:val="both"/>
      </w:pPr>
      <w:r>
        <w:t>1. Депутату, работающему на профессиональной основе, предоставляется отдельное служебное помещение в здании, являющемся официальным местом нахождения Государственного Совета, оборудованное мебелью, средствами связи, необходимой оргтехникой, включая персональный компьютер, подключенный к общей информационной сети органов государственной власти Республики Коми и (или) к имеющимся информационно-правовым системам.</w:t>
      </w:r>
    </w:p>
    <w:p w:rsidR="00273461" w:rsidRDefault="00273461">
      <w:pPr>
        <w:pStyle w:val="ConsPlusNormal"/>
        <w:jc w:val="both"/>
      </w:pPr>
      <w:r>
        <w:t xml:space="preserve">(в ред. </w:t>
      </w:r>
      <w:hyperlink r:id="rId260">
        <w:r>
          <w:rPr>
            <w:color w:val="0000FF"/>
          </w:rPr>
          <w:t>Закона</w:t>
        </w:r>
      </w:hyperlink>
      <w:r>
        <w:t xml:space="preserve"> РК от 04.07.2022 N 60-РЗ)</w:t>
      </w:r>
    </w:p>
    <w:p w:rsidR="00273461" w:rsidRDefault="00273461">
      <w:pPr>
        <w:pStyle w:val="ConsPlusNormal"/>
        <w:spacing w:before="220"/>
        <w:ind w:firstLine="540"/>
        <w:jc w:val="both"/>
      </w:pPr>
      <w:r>
        <w:t>2. Депутат, работающий на профессиональной основе, в связи с осуществлением депутатской деятельности вправе использовать служебный транспорт.</w:t>
      </w:r>
    </w:p>
    <w:p w:rsidR="00273461" w:rsidRDefault="00273461">
      <w:pPr>
        <w:pStyle w:val="ConsPlusNormal"/>
        <w:jc w:val="both"/>
      </w:pPr>
      <w:r>
        <w:t xml:space="preserve">(в ред. </w:t>
      </w:r>
      <w:hyperlink r:id="rId261">
        <w:r>
          <w:rPr>
            <w:color w:val="0000FF"/>
          </w:rPr>
          <w:t>Закона</w:t>
        </w:r>
      </w:hyperlink>
      <w:r>
        <w:t xml:space="preserve"> РК от 04.07.2022 N 60-РЗ)</w:t>
      </w:r>
    </w:p>
    <w:p w:rsidR="00273461" w:rsidRDefault="00273461">
      <w:pPr>
        <w:pStyle w:val="ConsPlusNormal"/>
      </w:pPr>
    </w:p>
    <w:p w:rsidR="00273461" w:rsidRDefault="00273461">
      <w:pPr>
        <w:pStyle w:val="ConsPlusTitle"/>
        <w:ind w:firstLine="540"/>
        <w:jc w:val="both"/>
        <w:outlineLvl w:val="2"/>
      </w:pPr>
      <w:r>
        <w:t>Статья 28. Государственные гарантии депутату, работающему на профессиональной основе</w:t>
      </w:r>
    </w:p>
    <w:p w:rsidR="00273461" w:rsidRDefault="00273461">
      <w:pPr>
        <w:pStyle w:val="ConsPlusNormal"/>
        <w:jc w:val="both"/>
      </w:pPr>
      <w:r>
        <w:t xml:space="preserve">(в ред. </w:t>
      </w:r>
      <w:hyperlink r:id="rId262">
        <w:r>
          <w:rPr>
            <w:color w:val="0000FF"/>
          </w:rPr>
          <w:t>Закона</w:t>
        </w:r>
      </w:hyperlink>
      <w:r>
        <w:t xml:space="preserve"> РК от 04.07.2022 N 60-РЗ)</w:t>
      </w:r>
    </w:p>
    <w:p w:rsidR="00273461" w:rsidRDefault="00273461">
      <w:pPr>
        <w:pStyle w:val="ConsPlusNormal"/>
      </w:pPr>
    </w:p>
    <w:p w:rsidR="00273461" w:rsidRDefault="00273461">
      <w:pPr>
        <w:pStyle w:val="ConsPlusNormal"/>
        <w:ind w:firstLine="540"/>
        <w:jc w:val="both"/>
      </w:pPr>
      <w:r>
        <w:t xml:space="preserve">1. Государственные гарантии депутату, работающему на профессиональной основе, в том числе гарантии в области оплаты труда, продолжительности отпусков, социального страхования, медицинского страхования, транспортного обслуживания, пенсионного обеспечения, устанавливаются </w:t>
      </w:r>
      <w:hyperlink r:id="rId263">
        <w:r>
          <w:rPr>
            <w:color w:val="0000FF"/>
          </w:rPr>
          <w:t>Законом</w:t>
        </w:r>
      </w:hyperlink>
      <w:r>
        <w:t xml:space="preserve"> Республики Коми "О государственных гарантиях лицам, замещающим отдельные государственные должности Республики Коми".</w:t>
      </w:r>
    </w:p>
    <w:p w:rsidR="00273461" w:rsidRDefault="00273461">
      <w:pPr>
        <w:pStyle w:val="ConsPlusNormal"/>
        <w:jc w:val="both"/>
      </w:pPr>
      <w:r>
        <w:lastRenderedPageBreak/>
        <w:t xml:space="preserve">(в ред. Законов РК от 29.11.2018 </w:t>
      </w:r>
      <w:hyperlink r:id="rId264">
        <w:r>
          <w:rPr>
            <w:color w:val="0000FF"/>
          </w:rPr>
          <w:t>N 106-РЗ</w:t>
        </w:r>
      </w:hyperlink>
      <w:r>
        <w:t xml:space="preserve">, от 04.07.2022 </w:t>
      </w:r>
      <w:hyperlink r:id="rId265">
        <w:r>
          <w:rPr>
            <w:color w:val="0000FF"/>
          </w:rPr>
          <w:t>N 60-РЗ</w:t>
        </w:r>
      </w:hyperlink>
      <w:r>
        <w:t>)</w:t>
      </w:r>
    </w:p>
    <w:p w:rsidR="00273461" w:rsidRDefault="00273461">
      <w:pPr>
        <w:pStyle w:val="ConsPlusNormal"/>
        <w:spacing w:before="220"/>
        <w:ind w:firstLine="540"/>
        <w:jc w:val="both"/>
      </w:pPr>
      <w:bookmarkStart w:id="37" w:name="P476"/>
      <w:bookmarkEnd w:id="37"/>
      <w:r>
        <w:t xml:space="preserve">2. Лица, замещающие государственные должности Республики Коми, перечисленные в </w:t>
      </w:r>
      <w:hyperlink r:id="rId266">
        <w:r>
          <w:rPr>
            <w:color w:val="0000FF"/>
          </w:rPr>
          <w:t>пунктах 2</w:t>
        </w:r>
      </w:hyperlink>
      <w:r>
        <w:t xml:space="preserve"> - </w:t>
      </w:r>
      <w:hyperlink r:id="rId267">
        <w:r>
          <w:rPr>
            <w:color w:val="0000FF"/>
          </w:rPr>
          <w:t>7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могут быть поощрены в порядке и на условиях, определяемых Президиумом Государственного Совета.</w:t>
      </w:r>
    </w:p>
    <w:p w:rsidR="00273461" w:rsidRDefault="00273461">
      <w:pPr>
        <w:pStyle w:val="ConsPlusNormal"/>
        <w:spacing w:before="220"/>
        <w:ind w:firstLine="540"/>
        <w:jc w:val="both"/>
      </w:pPr>
      <w:r>
        <w:t xml:space="preserve">Средства на выплату премий и иных поощрительных выплат лицам, указанным в </w:t>
      </w:r>
      <w:hyperlink w:anchor="P476">
        <w:r>
          <w:rPr>
            <w:color w:val="0000FF"/>
          </w:rPr>
          <w:t>абзаце первом</w:t>
        </w:r>
      </w:hyperlink>
      <w:r>
        <w:t xml:space="preserve"> настоящей части, предусматриваются в расходах республиканского бюджета Республики Коми в размере, аналогичном размеру, установленному </w:t>
      </w:r>
      <w:hyperlink r:id="rId268">
        <w:r>
          <w:rPr>
            <w:color w:val="0000FF"/>
          </w:rPr>
          <w:t>Законом</w:t>
        </w:r>
      </w:hyperlink>
      <w:r>
        <w:t xml:space="preserve"> Республики Коми "Об органах исполнительной власти Республики Коми и о лицах, замещающих государственные должности Республики Коми в системе исполнительной власти Республики Коми" для лиц, замещающих государственные должности Республики Коми в системе исполнительной власти Республики Коми.</w:t>
      </w:r>
    </w:p>
    <w:p w:rsidR="00273461" w:rsidRDefault="00273461">
      <w:pPr>
        <w:pStyle w:val="ConsPlusNormal"/>
        <w:jc w:val="both"/>
      </w:pPr>
      <w:r>
        <w:t xml:space="preserve">(в ред. </w:t>
      </w:r>
      <w:hyperlink r:id="rId269">
        <w:r>
          <w:rPr>
            <w:color w:val="0000FF"/>
          </w:rPr>
          <w:t>Закона</w:t>
        </w:r>
      </w:hyperlink>
      <w:r>
        <w:t xml:space="preserve"> РК от 05.08.2022 N 74-РЗ)</w:t>
      </w:r>
    </w:p>
    <w:p w:rsidR="00273461" w:rsidRDefault="00273461">
      <w:pPr>
        <w:pStyle w:val="ConsPlusNormal"/>
        <w:jc w:val="both"/>
      </w:pPr>
      <w:r>
        <w:t xml:space="preserve">(часть 2 введена </w:t>
      </w:r>
      <w:hyperlink r:id="rId270">
        <w:r>
          <w:rPr>
            <w:color w:val="0000FF"/>
          </w:rPr>
          <w:t>Законом</w:t>
        </w:r>
      </w:hyperlink>
      <w:r>
        <w:t xml:space="preserve"> РК от 29.11.2018 N 106-РЗ)</w:t>
      </w:r>
    </w:p>
    <w:p w:rsidR="00273461" w:rsidRDefault="00273461">
      <w:pPr>
        <w:pStyle w:val="ConsPlusNormal"/>
      </w:pPr>
    </w:p>
    <w:p w:rsidR="00273461" w:rsidRDefault="00273461">
      <w:pPr>
        <w:pStyle w:val="ConsPlusTitle"/>
        <w:jc w:val="center"/>
        <w:outlineLvl w:val="1"/>
      </w:pPr>
      <w:r>
        <w:t>Глава 5. ОБЕСПЕЧЕНИЕ ДЕПУТАТСКОЙ ДЕЯТЕЛЬНОСТИ</w:t>
      </w:r>
    </w:p>
    <w:p w:rsidR="00273461" w:rsidRDefault="00273461">
      <w:pPr>
        <w:pStyle w:val="ConsPlusNormal"/>
      </w:pPr>
    </w:p>
    <w:p w:rsidR="00273461" w:rsidRDefault="00273461">
      <w:pPr>
        <w:pStyle w:val="ConsPlusTitle"/>
        <w:ind w:firstLine="540"/>
        <w:jc w:val="both"/>
        <w:outlineLvl w:val="2"/>
      </w:pPr>
      <w:r>
        <w:t>Статья 29. Обеспечение деятельности Государственного Совета</w:t>
      </w:r>
    </w:p>
    <w:p w:rsidR="00273461" w:rsidRDefault="00273461">
      <w:pPr>
        <w:pStyle w:val="ConsPlusNormal"/>
      </w:pPr>
    </w:p>
    <w:p w:rsidR="00273461" w:rsidRDefault="00273461">
      <w:pPr>
        <w:pStyle w:val="ConsPlusNormal"/>
        <w:ind w:firstLine="540"/>
        <w:jc w:val="both"/>
      </w:pPr>
      <w:r>
        <w:t>1. Обеспечение деятельности Государственного Совета осуществляется Аппаратом Государственного Совета Республики Коми - государственным органом Республики Коми (далее - Аппарат). Положение об Аппарате утверждается Государственным Советом.</w:t>
      </w:r>
    </w:p>
    <w:p w:rsidR="00273461" w:rsidRDefault="00273461">
      <w:pPr>
        <w:pStyle w:val="ConsPlusNormal"/>
        <w:spacing w:before="220"/>
        <w:ind w:firstLine="540"/>
        <w:jc w:val="both"/>
      </w:pPr>
      <w:r>
        <w:t>2. Возглавляет Аппарат Руководитель Аппарата, который назначается на должность и освобождается от должности Государственным Советом по представлению Председателя Государственного Совета.</w:t>
      </w:r>
    </w:p>
    <w:p w:rsidR="00273461" w:rsidRDefault="00273461">
      <w:pPr>
        <w:pStyle w:val="ConsPlusNormal"/>
        <w:spacing w:before="220"/>
        <w:ind w:firstLine="540"/>
        <w:jc w:val="both"/>
      </w:pPr>
      <w:r>
        <w:t>Руководитель Аппарата исполняет свои полномочия на условиях срочного служебного контракта, заключаемого с Председателем Государственного Совета на срок полномочий Государственного Совета.</w:t>
      </w:r>
    </w:p>
    <w:p w:rsidR="00273461" w:rsidRDefault="00273461">
      <w:pPr>
        <w:pStyle w:val="ConsPlusNormal"/>
        <w:jc w:val="both"/>
      </w:pPr>
      <w:r>
        <w:t xml:space="preserve">(в ред. </w:t>
      </w:r>
      <w:hyperlink r:id="rId271">
        <w:r>
          <w:rPr>
            <w:color w:val="0000FF"/>
          </w:rPr>
          <w:t>Закона</w:t>
        </w:r>
      </w:hyperlink>
      <w:r>
        <w:t xml:space="preserve"> РК от 20.11.2015 N 101-РЗ)</w:t>
      </w:r>
    </w:p>
    <w:p w:rsidR="00273461" w:rsidRDefault="00273461">
      <w:pPr>
        <w:pStyle w:val="ConsPlusNormal"/>
        <w:spacing w:before="220"/>
        <w:ind w:firstLine="540"/>
        <w:jc w:val="both"/>
      </w:pPr>
      <w:r>
        <w:t>Руководитель Аппарата сохраняет свои полномочия до вступления в должность вновь назначенного Руководителя Аппарата (за исключением освобождения от должности указанного лица: по основаниям, установленным трудовым законодательством Российской Федерации; в связи с утратой доверия в случаях, предусмотренных федеральными законами).</w:t>
      </w:r>
    </w:p>
    <w:p w:rsidR="00273461" w:rsidRDefault="00273461">
      <w:pPr>
        <w:pStyle w:val="ConsPlusNormal"/>
        <w:jc w:val="both"/>
      </w:pPr>
      <w:r>
        <w:t xml:space="preserve">(в ред. </w:t>
      </w:r>
      <w:hyperlink r:id="rId272">
        <w:r>
          <w:rPr>
            <w:color w:val="0000FF"/>
          </w:rPr>
          <w:t>Закона</w:t>
        </w:r>
      </w:hyperlink>
      <w:r>
        <w:t xml:space="preserve"> РК от 20.11.2015 N 101-РЗ)</w:t>
      </w:r>
    </w:p>
    <w:p w:rsidR="00273461" w:rsidRDefault="00273461">
      <w:pPr>
        <w:pStyle w:val="ConsPlusNormal"/>
        <w:spacing w:before="220"/>
        <w:ind w:firstLine="540"/>
        <w:jc w:val="both"/>
      </w:pPr>
      <w:r>
        <w:t xml:space="preserve">Государственные гарантии Руководителю Аппарата, в том числе гарантии в области оплаты труда, продолжительности отпусков, социального страхования, медицинского страхования, транспортного обслуживания, пенсионного обеспечения, устанавливаются </w:t>
      </w:r>
      <w:hyperlink r:id="rId273">
        <w:r>
          <w:rPr>
            <w:color w:val="0000FF"/>
          </w:rPr>
          <w:t>Законом</w:t>
        </w:r>
      </w:hyperlink>
      <w:r>
        <w:t xml:space="preserve"> Республики Коми "О государственных гарантиях лицам, замещающим отдельные государственные должности Республики Коми".</w:t>
      </w:r>
    </w:p>
    <w:p w:rsidR="00273461" w:rsidRDefault="00273461">
      <w:pPr>
        <w:pStyle w:val="ConsPlusNormal"/>
        <w:spacing w:before="220"/>
        <w:ind w:firstLine="540"/>
        <w:jc w:val="both"/>
      </w:pPr>
      <w:r>
        <w:t>Руководитель Аппарата может быть поощрен в порядке и на условиях, определяемых Президиумом Государственного Совета.</w:t>
      </w:r>
    </w:p>
    <w:p w:rsidR="00273461" w:rsidRDefault="00273461">
      <w:pPr>
        <w:pStyle w:val="ConsPlusNormal"/>
        <w:jc w:val="both"/>
      </w:pPr>
      <w:r>
        <w:t xml:space="preserve">(абзац введен </w:t>
      </w:r>
      <w:hyperlink r:id="rId274">
        <w:r>
          <w:rPr>
            <w:color w:val="0000FF"/>
          </w:rPr>
          <w:t>Законом</w:t>
        </w:r>
      </w:hyperlink>
      <w:r>
        <w:t xml:space="preserve"> РК от 29.11.2018 N 106-РЗ)</w:t>
      </w:r>
    </w:p>
    <w:p w:rsidR="00273461" w:rsidRDefault="00273461">
      <w:pPr>
        <w:pStyle w:val="ConsPlusNormal"/>
        <w:spacing w:before="220"/>
        <w:ind w:firstLine="540"/>
        <w:jc w:val="both"/>
      </w:pPr>
      <w:r>
        <w:t xml:space="preserve">Средства на выплату премий и иных поощрительных выплат Руководителю Аппарата предусматриваются в расходах республиканского бюджета Республики Коми в размере, аналогичном размеру, установленному </w:t>
      </w:r>
      <w:hyperlink r:id="rId275">
        <w:r>
          <w:rPr>
            <w:color w:val="0000FF"/>
          </w:rPr>
          <w:t>Законом</w:t>
        </w:r>
      </w:hyperlink>
      <w:r>
        <w:t xml:space="preserve"> Республики Коми "Об органах исполнительной власти Республики Коми и о лицах, замещающих государственные должности Республики Коми в системе исполнительной власти Республики Коми" для лиц, замещающих государственные должности Республики Коми в системе исполнительной власти Республики Коми.</w:t>
      </w:r>
    </w:p>
    <w:p w:rsidR="00273461" w:rsidRDefault="00273461">
      <w:pPr>
        <w:pStyle w:val="ConsPlusNormal"/>
        <w:jc w:val="both"/>
      </w:pPr>
      <w:r>
        <w:lastRenderedPageBreak/>
        <w:t xml:space="preserve">(абзац введен </w:t>
      </w:r>
      <w:hyperlink r:id="rId276">
        <w:r>
          <w:rPr>
            <w:color w:val="0000FF"/>
          </w:rPr>
          <w:t>Законом</w:t>
        </w:r>
      </w:hyperlink>
      <w:r>
        <w:t xml:space="preserve"> РК от 29.11.2018 N 106-РЗ; в ред. </w:t>
      </w:r>
      <w:hyperlink r:id="rId277">
        <w:r>
          <w:rPr>
            <w:color w:val="0000FF"/>
          </w:rPr>
          <w:t>Закона</w:t>
        </w:r>
      </w:hyperlink>
      <w:r>
        <w:t xml:space="preserve"> РК от 05.08.2022 N 74-РЗ)</w:t>
      </w:r>
    </w:p>
    <w:p w:rsidR="00273461" w:rsidRDefault="00273461">
      <w:pPr>
        <w:pStyle w:val="ConsPlusNormal"/>
        <w:spacing w:before="220"/>
        <w:ind w:firstLine="540"/>
        <w:jc w:val="both"/>
      </w:pPr>
      <w:r>
        <w:t>3. Для обеспечения исполнения функций Аппарата, а также полномочий лиц, замещающих государственные должности Республики Коми в Государственном Совете, в Аппарате учреждаются должности государственной гражданской службы Республики Коми, включенные в Реестр должностей государственной гражданской службы Республики Коми. Правовое положение государственных гражданских служащих, осуществляющих профессиональную служебную деятельность в Аппарате, регламентируется законодательством о государственной гражданской службе.</w:t>
      </w:r>
    </w:p>
    <w:p w:rsidR="00273461" w:rsidRDefault="00273461">
      <w:pPr>
        <w:pStyle w:val="ConsPlusNormal"/>
        <w:spacing w:before="220"/>
        <w:ind w:firstLine="540"/>
        <w:jc w:val="both"/>
      </w:pPr>
      <w:r>
        <w:t>4. Труд работников Аппарата, занимающих должности, не относящиеся к должностям государственной гражданской службы, регламентируется трудовым законодательством.</w:t>
      </w:r>
    </w:p>
    <w:p w:rsidR="00273461" w:rsidRDefault="00273461">
      <w:pPr>
        <w:pStyle w:val="ConsPlusNormal"/>
        <w:spacing w:before="220"/>
        <w:ind w:firstLine="540"/>
        <w:jc w:val="both"/>
      </w:pPr>
      <w:r>
        <w:t>5. Обеспечение Аппарата служебными помещениями, транспортом осуществляется органом, уполномоченным Главой Республики Коми.</w:t>
      </w:r>
    </w:p>
    <w:p w:rsidR="00273461" w:rsidRDefault="00273461">
      <w:pPr>
        <w:pStyle w:val="ConsPlusNormal"/>
        <w:spacing w:before="220"/>
        <w:ind w:firstLine="540"/>
        <w:jc w:val="both"/>
      </w:pPr>
      <w:r>
        <w:t>По условиям материального (в том числе оплаты труда), медицинского, транспортного и пенсионного обеспечения работники Аппарата приравниваются к соответствующим категориям работников Администрации Главы Республики Коми.</w:t>
      </w:r>
    </w:p>
    <w:p w:rsidR="00273461" w:rsidRDefault="00273461">
      <w:pPr>
        <w:pStyle w:val="ConsPlusNormal"/>
        <w:jc w:val="both"/>
      </w:pPr>
      <w:r>
        <w:t xml:space="preserve">(в ред. </w:t>
      </w:r>
      <w:hyperlink r:id="rId278">
        <w:r>
          <w:rPr>
            <w:color w:val="0000FF"/>
          </w:rPr>
          <w:t>Закона</w:t>
        </w:r>
      </w:hyperlink>
      <w:r>
        <w:t xml:space="preserve"> РК от 25.11.2015 N 107-РЗ)</w:t>
      </w:r>
    </w:p>
    <w:p w:rsidR="00273461" w:rsidRDefault="00273461">
      <w:pPr>
        <w:pStyle w:val="ConsPlusNormal"/>
        <w:spacing w:before="220"/>
        <w:ind w:firstLine="540"/>
        <w:jc w:val="both"/>
      </w:pPr>
      <w:r>
        <w:t>6. Финансовое и материально-техническое обеспечение деятельности Аппарата осуществляется в пределах расходов, предусматриваемых отдельной строкой в законе Республики Коми о республиканском бюджете Республики Коми на очередной финансовый год.</w:t>
      </w:r>
    </w:p>
    <w:p w:rsidR="00273461" w:rsidRDefault="00273461">
      <w:pPr>
        <w:pStyle w:val="ConsPlusNormal"/>
      </w:pPr>
    </w:p>
    <w:p w:rsidR="00273461" w:rsidRDefault="00273461">
      <w:pPr>
        <w:pStyle w:val="ConsPlusTitle"/>
        <w:ind w:firstLine="540"/>
        <w:jc w:val="both"/>
        <w:outlineLvl w:val="2"/>
      </w:pPr>
      <w:r>
        <w:t>Статья 30. Возмещение расходов, связанных с обеспечением депутатской деятельности</w:t>
      </w:r>
    </w:p>
    <w:p w:rsidR="00273461" w:rsidRDefault="00273461">
      <w:pPr>
        <w:pStyle w:val="ConsPlusNormal"/>
      </w:pPr>
    </w:p>
    <w:p w:rsidR="00273461" w:rsidRDefault="00273461">
      <w:pPr>
        <w:pStyle w:val="ConsPlusNormal"/>
        <w:ind w:firstLine="540"/>
        <w:jc w:val="both"/>
      </w:pPr>
      <w:r>
        <w:t>1. Расходы органов государственной власти Республики Коми, государственных органов Республики Коми, органов местного самоуправления, организаций, связанные с обеспечением деятельности депутата, в установленном законодательством порядке возмещаются за счет средств, предусмотренных в республиканском бюджете Республики Коми на соответствующий финансовый год на функционирование законодательного органа Республики Коми.</w:t>
      </w:r>
    </w:p>
    <w:p w:rsidR="00273461" w:rsidRDefault="00273461">
      <w:pPr>
        <w:pStyle w:val="ConsPlusNormal"/>
        <w:jc w:val="both"/>
      </w:pPr>
      <w:r>
        <w:t xml:space="preserve">(в ред. </w:t>
      </w:r>
      <w:hyperlink r:id="rId279">
        <w:r>
          <w:rPr>
            <w:color w:val="0000FF"/>
          </w:rPr>
          <w:t>Закона</w:t>
        </w:r>
      </w:hyperlink>
      <w:r>
        <w:t xml:space="preserve"> РК от 04.07.2022 N 60-РЗ)</w:t>
      </w:r>
    </w:p>
    <w:p w:rsidR="00273461" w:rsidRDefault="00273461">
      <w:pPr>
        <w:pStyle w:val="ConsPlusNormal"/>
        <w:spacing w:before="220"/>
        <w:ind w:firstLine="540"/>
        <w:jc w:val="both"/>
      </w:pPr>
      <w:r>
        <w:t xml:space="preserve">Абзац исключен. - </w:t>
      </w:r>
      <w:hyperlink r:id="rId280">
        <w:r>
          <w:rPr>
            <w:color w:val="0000FF"/>
          </w:rPr>
          <w:t>Закон</w:t>
        </w:r>
      </w:hyperlink>
      <w:r>
        <w:t xml:space="preserve"> РК от 26.06.2015 N 58-РЗ.</w:t>
      </w:r>
    </w:p>
    <w:p w:rsidR="00273461" w:rsidRDefault="00273461">
      <w:pPr>
        <w:pStyle w:val="ConsPlusNormal"/>
        <w:spacing w:before="220"/>
        <w:ind w:firstLine="540"/>
        <w:jc w:val="both"/>
      </w:pPr>
      <w:r>
        <w:t>2. В смете расходов Государственного Совета предусматриваются финансовые средства на представительские расходы.</w:t>
      </w:r>
    </w:p>
    <w:p w:rsidR="00273461" w:rsidRDefault="00273461">
      <w:pPr>
        <w:pStyle w:val="ConsPlusNormal"/>
      </w:pPr>
    </w:p>
    <w:p w:rsidR="00273461" w:rsidRDefault="00273461">
      <w:pPr>
        <w:pStyle w:val="ConsPlusTitle"/>
        <w:jc w:val="center"/>
        <w:outlineLvl w:val="1"/>
      </w:pPr>
      <w:r>
        <w:t>Глава 6. ОТВЕТСТВЕННОСТЬ ДЕПУТАТА.</w:t>
      </w:r>
    </w:p>
    <w:p w:rsidR="00273461" w:rsidRDefault="00273461">
      <w:pPr>
        <w:pStyle w:val="ConsPlusTitle"/>
        <w:jc w:val="center"/>
      </w:pPr>
      <w:r>
        <w:t>ОТВЕТСТВЕННОСТЬ ЗА НЕВЫПОЛНЕНИЕ ПОЛОЖЕНИЙ НАСТОЯЩЕГО ЗАКОНА</w:t>
      </w:r>
    </w:p>
    <w:p w:rsidR="00273461" w:rsidRDefault="00273461">
      <w:pPr>
        <w:pStyle w:val="ConsPlusNormal"/>
      </w:pPr>
    </w:p>
    <w:p w:rsidR="00273461" w:rsidRDefault="00273461">
      <w:pPr>
        <w:pStyle w:val="ConsPlusTitle"/>
        <w:ind w:firstLine="540"/>
        <w:jc w:val="both"/>
        <w:outlineLvl w:val="2"/>
      </w:pPr>
      <w:r>
        <w:t>Статья 31. Ответственность депутата</w:t>
      </w:r>
    </w:p>
    <w:p w:rsidR="00273461" w:rsidRDefault="00273461">
      <w:pPr>
        <w:pStyle w:val="ConsPlusNormal"/>
      </w:pPr>
    </w:p>
    <w:p w:rsidR="00273461" w:rsidRDefault="00273461">
      <w:pPr>
        <w:pStyle w:val="ConsPlusNormal"/>
        <w:ind w:firstLine="540"/>
        <w:jc w:val="both"/>
      </w:pPr>
      <w:r>
        <w:t>1. Депутат несет ответственность в порядке, установленном законодательством.</w:t>
      </w:r>
    </w:p>
    <w:p w:rsidR="00273461" w:rsidRDefault="00273461">
      <w:pPr>
        <w:pStyle w:val="ConsPlusNormal"/>
        <w:spacing w:before="220"/>
        <w:ind w:firstLine="540"/>
        <w:jc w:val="both"/>
      </w:pPr>
      <w:r>
        <w:t xml:space="preserve">2. В случае невыполнения депутатом обязанностей, установленных настоящим Законом и иными законами Республики Коми, Государственный Совет в порядке, установленном </w:t>
      </w:r>
      <w:hyperlink r:id="rId281">
        <w:r>
          <w:rPr>
            <w:color w:val="0000FF"/>
          </w:rPr>
          <w:t>Регламентом</w:t>
        </w:r>
      </w:hyperlink>
      <w:r>
        <w:t xml:space="preserve"> Государственного Совета, может принять решение о сообщении об этом в средствах массовой информации.</w:t>
      </w:r>
    </w:p>
    <w:p w:rsidR="00273461" w:rsidRDefault="00273461">
      <w:pPr>
        <w:pStyle w:val="ConsPlusNormal"/>
        <w:spacing w:before="220"/>
        <w:ind w:firstLine="540"/>
        <w:jc w:val="both"/>
      </w:pPr>
      <w:r>
        <w:t xml:space="preserve">2-1. В случае систематического невыполнения депутатом, работающим на профессиональной основе, условий осуществления депутатской деятельности, установленных </w:t>
      </w:r>
      <w:hyperlink w:anchor="P120">
        <w:r>
          <w:rPr>
            <w:color w:val="0000FF"/>
          </w:rPr>
          <w:t>частью 4-2 статьи 5</w:t>
        </w:r>
      </w:hyperlink>
      <w:r>
        <w:t xml:space="preserve"> настоящего Закона, Государственный Совет в порядке, предусмотренном </w:t>
      </w:r>
      <w:hyperlink r:id="rId282">
        <w:r>
          <w:rPr>
            <w:color w:val="0000FF"/>
          </w:rPr>
          <w:t>Регламентом</w:t>
        </w:r>
      </w:hyperlink>
      <w:r>
        <w:t xml:space="preserve"> Государственного Совета, может принять решение:</w:t>
      </w:r>
    </w:p>
    <w:p w:rsidR="00273461" w:rsidRDefault="00273461">
      <w:pPr>
        <w:pStyle w:val="ConsPlusNormal"/>
        <w:jc w:val="both"/>
      </w:pPr>
      <w:r>
        <w:lastRenderedPageBreak/>
        <w:t xml:space="preserve">(в ред. </w:t>
      </w:r>
      <w:hyperlink r:id="rId283">
        <w:r>
          <w:rPr>
            <w:color w:val="0000FF"/>
          </w:rPr>
          <w:t>Закона</w:t>
        </w:r>
      </w:hyperlink>
      <w:r>
        <w:t xml:space="preserve"> РК от 04.07.2022 N 60-РЗ)</w:t>
      </w:r>
    </w:p>
    <w:p w:rsidR="00273461" w:rsidRDefault="00273461">
      <w:pPr>
        <w:pStyle w:val="ConsPlusNormal"/>
        <w:spacing w:before="220"/>
        <w:ind w:firstLine="540"/>
        <w:jc w:val="both"/>
      </w:pPr>
      <w:r>
        <w:t>1) о вынесении предупреждения о недопустимости нарушения депутатом условий осуществления депутатской деятельности на профессиональной основе с сообщением об этом в средствах массовой информации;</w:t>
      </w:r>
    </w:p>
    <w:p w:rsidR="00273461" w:rsidRDefault="00273461">
      <w:pPr>
        <w:pStyle w:val="ConsPlusNormal"/>
        <w:jc w:val="both"/>
      </w:pPr>
      <w:r>
        <w:t xml:space="preserve">(в ред. </w:t>
      </w:r>
      <w:hyperlink r:id="rId284">
        <w:r>
          <w:rPr>
            <w:color w:val="0000FF"/>
          </w:rPr>
          <w:t>Закона</w:t>
        </w:r>
      </w:hyperlink>
      <w:r>
        <w:t xml:space="preserve"> РК от 04.07.2022 N 60-РЗ)</w:t>
      </w:r>
    </w:p>
    <w:p w:rsidR="00273461" w:rsidRDefault="00273461">
      <w:pPr>
        <w:pStyle w:val="ConsPlusNormal"/>
        <w:spacing w:before="220"/>
        <w:ind w:firstLine="540"/>
        <w:jc w:val="both"/>
      </w:pPr>
      <w:r>
        <w:t xml:space="preserve">2) о применении мер материального воздействия - лишении премий и (или) иных поощрительных выплат, предусматриваемых </w:t>
      </w:r>
      <w:hyperlink w:anchor="P476">
        <w:r>
          <w:rPr>
            <w:color w:val="0000FF"/>
          </w:rPr>
          <w:t>частью 2 статьи 28</w:t>
        </w:r>
      </w:hyperlink>
      <w:r>
        <w:t xml:space="preserve"> настоящего Закона.</w:t>
      </w:r>
    </w:p>
    <w:p w:rsidR="00273461" w:rsidRDefault="00273461">
      <w:pPr>
        <w:pStyle w:val="ConsPlusNormal"/>
        <w:jc w:val="both"/>
      </w:pPr>
      <w:r>
        <w:t xml:space="preserve">(часть 2-1 введена </w:t>
      </w:r>
      <w:hyperlink r:id="rId285">
        <w:r>
          <w:rPr>
            <w:color w:val="0000FF"/>
          </w:rPr>
          <w:t>Законом</w:t>
        </w:r>
      </w:hyperlink>
      <w:r>
        <w:t xml:space="preserve"> РК от 31.03.2022 N 19-РЗ)</w:t>
      </w:r>
    </w:p>
    <w:p w:rsidR="00273461" w:rsidRDefault="00273461">
      <w:pPr>
        <w:pStyle w:val="ConsPlusNormal"/>
        <w:spacing w:before="220"/>
        <w:ind w:firstLine="540"/>
        <w:jc w:val="both"/>
      </w:pPr>
      <w:r>
        <w:t xml:space="preserve">3. За нарушение депутатом правил депутатской этики, несоблюдение норм </w:t>
      </w:r>
      <w:hyperlink r:id="rId286">
        <w:r>
          <w:rPr>
            <w:color w:val="0000FF"/>
          </w:rPr>
          <w:t>Регламента</w:t>
        </w:r>
      </w:hyperlink>
      <w:r>
        <w:t xml:space="preserve"> Государственного Совета к депутатам применяются меры, предусмотренные </w:t>
      </w:r>
      <w:hyperlink r:id="rId287">
        <w:r>
          <w:rPr>
            <w:color w:val="0000FF"/>
          </w:rPr>
          <w:t>Регламентом</w:t>
        </w:r>
      </w:hyperlink>
      <w:r>
        <w:t xml:space="preserve"> Государственного Совета.</w:t>
      </w:r>
    </w:p>
    <w:p w:rsidR="00273461" w:rsidRDefault="00273461">
      <w:pPr>
        <w:pStyle w:val="ConsPlusNormal"/>
      </w:pPr>
    </w:p>
    <w:p w:rsidR="00273461" w:rsidRDefault="00273461">
      <w:pPr>
        <w:pStyle w:val="ConsPlusTitle"/>
        <w:ind w:firstLine="540"/>
        <w:jc w:val="both"/>
        <w:outlineLvl w:val="2"/>
      </w:pPr>
      <w:r>
        <w:t xml:space="preserve">Статья 31(1). Ответственность депутата за нарушение ограничений, запретов и неисполнение обязанностей, предусмотренных Федеральным </w:t>
      </w:r>
      <w:hyperlink r:id="rId288">
        <w:r>
          <w:rPr>
            <w:color w:val="0000FF"/>
          </w:rPr>
          <w:t>законом</w:t>
        </w:r>
      </w:hyperlink>
      <w:r>
        <w:t xml:space="preserve"> "Об общих принципах организации публичной власти в субъектах Российской Федерации", и предоставление им заведомо недостоверных или неполных сведений о доходах, расходах, об имуществе и обязательствах имущественного характера</w:t>
      </w:r>
    </w:p>
    <w:p w:rsidR="00273461" w:rsidRDefault="00273461">
      <w:pPr>
        <w:pStyle w:val="ConsPlusNormal"/>
        <w:ind w:firstLine="540"/>
        <w:jc w:val="both"/>
      </w:pPr>
      <w:r>
        <w:t xml:space="preserve">(введена </w:t>
      </w:r>
      <w:hyperlink r:id="rId289">
        <w:r>
          <w:rPr>
            <w:color w:val="0000FF"/>
          </w:rPr>
          <w:t>Законом</w:t>
        </w:r>
      </w:hyperlink>
      <w:r>
        <w:t xml:space="preserve"> РК от 04.07.2022 N 60-РЗ)</w:t>
      </w:r>
    </w:p>
    <w:p w:rsidR="00273461" w:rsidRDefault="00273461">
      <w:pPr>
        <w:pStyle w:val="ConsPlusNormal"/>
      </w:pPr>
    </w:p>
    <w:p w:rsidR="00273461" w:rsidRDefault="00273461">
      <w:pPr>
        <w:pStyle w:val="ConsPlusNormal"/>
        <w:ind w:firstLine="540"/>
        <w:jc w:val="both"/>
      </w:pPr>
      <w:r>
        <w:t xml:space="preserve">1. В случае нарушения депутатом ограничений, запретов и неисполнения обязанностей, предусмотренных </w:t>
      </w:r>
      <w:hyperlink r:id="rId290">
        <w:r>
          <w:rPr>
            <w:color w:val="0000FF"/>
          </w:rPr>
          <w:t>частями 1</w:t>
        </w:r>
      </w:hyperlink>
      <w:r>
        <w:t xml:space="preserve">, </w:t>
      </w:r>
      <w:hyperlink r:id="rId291">
        <w:r>
          <w:rPr>
            <w:color w:val="0000FF"/>
          </w:rPr>
          <w:t>15</w:t>
        </w:r>
      </w:hyperlink>
      <w:r>
        <w:t xml:space="preserve"> и </w:t>
      </w:r>
      <w:hyperlink r:id="rId292">
        <w:r>
          <w:rPr>
            <w:color w:val="0000FF"/>
          </w:rPr>
          <w:t>19 статьи 19</w:t>
        </w:r>
      </w:hyperlink>
      <w:r>
        <w:t xml:space="preserve"> Федерального закона "Об общих принципах организации публичной власти в субъектах Российской Федерации", а равно предоставления им заведомо недостоверных или неполных сведений о доходах, расходах, об имуществе и обязательствах имущественного характера к депутату может быть применена одна из следующих мер ответственности:</w:t>
      </w:r>
    </w:p>
    <w:p w:rsidR="00273461" w:rsidRDefault="00273461">
      <w:pPr>
        <w:pStyle w:val="ConsPlusNormal"/>
        <w:spacing w:before="220"/>
        <w:ind w:firstLine="540"/>
        <w:jc w:val="both"/>
      </w:pPr>
      <w:r>
        <w:t>1) предупреждение;</w:t>
      </w:r>
    </w:p>
    <w:p w:rsidR="00273461" w:rsidRDefault="00273461">
      <w:pPr>
        <w:pStyle w:val="ConsPlusNormal"/>
        <w:spacing w:before="220"/>
        <w:ind w:firstLine="540"/>
        <w:jc w:val="both"/>
      </w:pPr>
      <w:bookmarkStart w:id="38" w:name="P530"/>
      <w:bookmarkEnd w:id="38"/>
      <w:r>
        <w:t>2) освобождение от занимаемой должности в Государственном Совете без прекращения депутатских полномочий с лишением права занимать должности в Государственном Совете с момента принятия решения о применении к депутату меры ответственности до прекращения срока его полномочий;</w:t>
      </w:r>
    </w:p>
    <w:p w:rsidR="00273461" w:rsidRDefault="00273461">
      <w:pPr>
        <w:pStyle w:val="ConsPlusNormal"/>
        <w:spacing w:before="220"/>
        <w:ind w:firstLine="540"/>
        <w:jc w:val="both"/>
      </w:pPr>
      <w:bookmarkStart w:id="39" w:name="P531"/>
      <w:bookmarkEnd w:id="39"/>
      <w:r>
        <w:t>3) запрет занимать должности в Государственном Совете до прекращения срока его полномочий.</w:t>
      </w:r>
    </w:p>
    <w:p w:rsidR="00273461" w:rsidRDefault="00273461">
      <w:pPr>
        <w:pStyle w:val="ConsPlusNormal"/>
        <w:spacing w:before="220"/>
        <w:ind w:firstLine="540"/>
        <w:jc w:val="both"/>
      </w:pPr>
      <w:r>
        <w:t xml:space="preserve">2. Проект постановления Государственного Совета о применении к депутату одной из мер ответственности, указанных в </w:t>
      </w:r>
      <w:hyperlink w:anchor="P530">
        <w:r>
          <w:rPr>
            <w:color w:val="0000FF"/>
          </w:rPr>
          <w:t>пунктах 2</w:t>
        </w:r>
      </w:hyperlink>
      <w:r>
        <w:t xml:space="preserve"> и </w:t>
      </w:r>
      <w:hyperlink w:anchor="P531">
        <w:r>
          <w:rPr>
            <w:color w:val="0000FF"/>
          </w:rPr>
          <w:t>3 части 1</w:t>
        </w:r>
      </w:hyperlink>
      <w:r>
        <w:t xml:space="preserve"> настоящей статьи, рассматривается на ближайшем заседании Государственного Совета.</w:t>
      </w:r>
    </w:p>
    <w:p w:rsidR="00273461" w:rsidRDefault="00273461">
      <w:pPr>
        <w:pStyle w:val="ConsPlusNormal"/>
        <w:spacing w:before="220"/>
        <w:ind w:firstLine="540"/>
        <w:jc w:val="both"/>
      </w:pPr>
      <w:r>
        <w:t xml:space="preserve">3. Депутат, в отношении которого рассматривается вопрос о применении одной из мер ответственности, указанных в </w:t>
      </w:r>
      <w:hyperlink w:anchor="P530">
        <w:r>
          <w:rPr>
            <w:color w:val="0000FF"/>
          </w:rPr>
          <w:t>пунктах 2</w:t>
        </w:r>
      </w:hyperlink>
      <w:r>
        <w:t xml:space="preserve"> и </w:t>
      </w:r>
      <w:hyperlink w:anchor="P531">
        <w:r>
          <w:rPr>
            <w:color w:val="0000FF"/>
          </w:rPr>
          <w:t>3 части 1</w:t>
        </w:r>
      </w:hyperlink>
      <w:r>
        <w:t xml:space="preserve"> настоящей статьи, вправе выступать и отвечать на вопросы депутатов на заседании Государственного Совета.</w:t>
      </w:r>
    </w:p>
    <w:p w:rsidR="00273461" w:rsidRDefault="00273461">
      <w:pPr>
        <w:pStyle w:val="ConsPlusNormal"/>
        <w:spacing w:before="220"/>
        <w:ind w:firstLine="540"/>
        <w:jc w:val="both"/>
      </w:pPr>
      <w:r>
        <w:t xml:space="preserve">4. Решение Государственного Совета о применении к депутату одной из мер ответственности, указанных в </w:t>
      </w:r>
      <w:hyperlink w:anchor="P530">
        <w:r>
          <w:rPr>
            <w:color w:val="0000FF"/>
          </w:rPr>
          <w:t>пунктах 2</w:t>
        </w:r>
      </w:hyperlink>
      <w:r>
        <w:t xml:space="preserve"> и </w:t>
      </w:r>
      <w:hyperlink w:anchor="P531">
        <w:r>
          <w:rPr>
            <w:color w:val="0000FF"/>
          </w:rPr>
          <w:t>3 части 1</w:t>
        </w:r>
      </w:hyperlink>
      <w:r>
        <w:t xml:space="preserve"> настоящей статьи, принимается большинством голосов от установленного числа депутатов.</w:t>
      </w:r>
    </w:p>
    <w:p w:rsidR="00273461" w:rsidRDefault="00273461">
      <w:pPr>
        <w:pStyle w:val="ConsPlusNormal"/>
        <w:jc w:val="both"/>
      </w:pPr>
      <w:r>
        <w:t xml:space="preserve">(в ред. </w:t>
      </w:r>
      <w:hyperlink r:id="rId293">
        <w:r>
          <w:rPr>
            <w:color w:val="0000FF"/>
          </w:rPr>
          <w:t>Закона</w:t>
        </w:r>
      </w:hyperlink>
      <w:r>
        <w:t xml:space="preserve"> РК от 07.11.2022 N 92-РЗ)</w:t>
      </w:r>
    </w:p>
    <w:p w:rsidR="00273461" w:rsidRDefault="00273461">
      <w:pPr>
        <w:pStyle w:val="ConsPlusNormal"/>
      </w:pPr>
    </w:p>
    <w:p w:rsidR="00273461" w:rsidRDefault="00273461">
      <w:pPr>
        <w:pStyle w:val="ConsPlusTitle"/>
        <w:ind w:firstLine="540"/>
        <w:jc w:val="both"/>
        <w:outlineLvl w:val="2"/>
      </w:pPr>
      <w:r>
        <w:t>Статья 32. Ответственность за воспрепятствование законной деятельности депутата</w:t>
      </w:r>
    </w:p>
    <w:p w:rsidR="00273461" w:rsidRDefault="00273461">
      <w:pPr>
        <w:pStyle w:val="ConsPlusNormal"/>
      </w:pPr>
    </w:p>
    <w:p w:rsidR="00273461" w:rsidRDefault="00273461">
      <w:pPr>
        <w:pStyle w:val="ConsPlusNormal"/>
        <w:ind w:firstLine="540"/>
        <w:jc w:val="both"/>
      </w:pPr>
      <w:r>
        <w:t xml:space="preserve">1. За воспрепятствование законной деятельности депутата (за исключением организации или </w:t>
      </w:r>
      <w:r>
        <w:lastRenderedPageBreak/>
        <w:t xml:space="preserve">проведения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граждане и должностные лица несут административную ответственность в соответствии с </w:t>
      </w:r>
      <w:hyperlink r:id="rId294">
        <w:r>
          <w:rPr>
            <w:color w:val="0000FF"/>
          </w:rPr>
          <w:t>Законом</w:t>
        </w:r>
      </w:hyperlink>
      <w:r>
        <w:t xml:space="preserve"> Республики Коми "Об административной ответственности в Республике Коми".</w:t>
      </w:r>
    </w:p>
    <w:p w:rsidR="00273461" w:rsidRDefault="00273461">
      <w:pPr>
        <w:pStyle w:val="ConsPlusNormal"/>
        <w:jc w:val="both"/>
      </w:pPr>
      <w:r>
        <w:t xml:space="preserve">(в ред. </w:t>
      </w:r>
      <w:hyperlink r:id="rId295">
        <w:r>
          <w:rPr>
            <w:color w:val="0000FF"/>
          </w:rPr>
          <w:t>Закона</w:t>
        </w:r>
      </w:hyperlink>
      <w:r>
        <w:t xml:space="preserve"> РК от 06.03.2018 N 12-РЗ)</w:t>
      </w:r>
    </w:p>
    <w:p w:rsidR="00273461" w:rsidRDefault="00273461">
      <w:pPr>
        <w:pStyle w:val="ConsPlusNormal"/>
        <w:spacing w:before="220"/>
        <w:ind w:firstLine="540"/>
        <w:jc w:val="both"/>
      </w:pPr>
      <w:r>
        <w:t>2. Воспрепятствование организации или проведению встреч депутата с избирателями влечет за собой административную ответственность в соответствии с законодательством Российской Федерации.</w:t>
      </w:r>
    </w:p>
    <w:p w:rsidR="00273461" w:rsidRDefault="00273461">
      <w:pPr>
        <w:pStyle w:val="ConsPlusNormal"/>
        <w:jc w:val="both"/>
      </w:pPr>
      <w:r>
        <w:t xml:space="preserve">(часть 2 введена </w:t>
      </w:r>
      <w:hyperlink r:id="rId296">
        <w:r>
          <w:rPr>
            <w:color w:val="0000FF"/>
          </w:rPr>
          <w:t>Законом</w:t>
        </w:r>
      </w:hyperlink>
      <w:r>
        <w:t xml:space="preserve"> РК от 06.03.2018 N 12-РЗ; в ред. </w:t>
      </w:r>
      <w:hyperlink r:id="rId297">
        <w:r>
          <w:rPr>
            <w:color w:val="0000FF"/>
          </w:rPr>
          <w:t>Закона</w:t>
        </w:r>
      </w:hyperlink>
      <w:r>
        <w:t xml:space="preserve"> РК от 04.07.2022 N 60-РЗ)</w:t>
      </w:r>
    </w:p>
    <w:p w:rsidR="00273461" w:rsidRDefault="00273461">
      <w:pPr>
        <w:pStyle w:val="ConsPlusNormal"/>
      </w:pPr>
    </w:p>
    <w:p w:rsidR="00273461" w:rsidRDefault="00273461">
      <w:pPr>
        <w:pStyle w:val="ConsPlusTitle"/>
        <w:jc w:val="center"/>
        <w:outlineLvl w:val="1"/>
      </w:pPr>
      <w:r>
        <w:t>Глава 7. ЗАКЛЮЧИТЕЛЬНЫЕ И ПЕРЕХОДНЫЕ ПОЛОЖЕНИЯ</w:t>
      </w:r>
    </w:p>
    <w:p w:rsidR="00273461" w:rsidRDefault="00273461">
      <w:pPr>
        <w:pStyle w:val="ConsPlusNormal"/>
      </w:pPr>
    </w:p>
    <w:p w:rsidR="00273461" w:rsidRDefault="00273461">
      <w:pPr>
        <w:pStyle w:val="ConsPlusTitle"/>
        <w:ind w:firstLine="540"/>
        <w:jc w:val="both"/>
        <w:outlineLvl w:val="2"/>
      </w:pPr>
      <w:r>
        <w:t>Статья 33. Вступление настоящего Закона в силу</w:t>
      </w:r>
    </w:p>
    <w:p w:rsidR="00273461" w:rsidRDefault="00273461">
      <w:pPr>
        <w:pStyle w:val="ConsPlusNormal"/>
      </w:pPr>
    </w:p>
    <w:p w:rsidR="00273461" w:rsidRDefault="00273461">
      <w:pPr>
        <w:pStyle w:val="ConsPlusNormal"/>
        <w:ind w:firstLine="540"/>
        <w:jc w:val="both"/>
      </w:pPr>
      <w:r>
        <w:t>1. Настоящий Закон вступает в силу со дня проведения выборов депутатов Государственного Совета IV созыва.</w:t>
      </w:r>
    </w:p>
    <w:p w:rsidR="00273461" w:rsidRDefault="00273461">
      <w:pPr>
        <w:pStyle w:val="ConsPlusNormal"/>
        <w:spacing w:before="220"/>
        <w:ind w:firstLine="540"/>
        <w:jc w:val="both"/>
      </w:pPr>
      <w:r>
        <w:t>2. Со дня вступления в силу настоящего Закона признать утратившими силу:</w:t>
      </w:r>
    </w:p>
    <w:p w:rsidR="00273461" w:rsidRDefault="00273461">
      <w:pPr>
        <w:pStyle w:val="ConsPlusNormal"/>
        <w:spacing w:before="220"/>
        <w:ind w:firstLine="540"/>
        <w:jc w:val="both"/>
      </w:pPr>
      <w:r>
        <w:t xml:space="preserve">1) </w:t>
      </w:r>
      <w:hyperlink r:id="rId298">
        <w:r>
          <w:rPr>
            <w:color w:val="0000FF"/>
          </w:rPr>
          <w:t>Закон</w:t>
        </w:r>
      </w:hyperlink>
      <w:r>
        <w:t xml:space="preserve"> Республики Коми "О статусе депутата Государственного Совета Республики Коми" (Ведомости нормативных актов органов государственной власти Республики Коми, 2006, N 7, ст. 4489);</w:t>
      </w:r>
    </w:p>
    <w:p w:rsidR="00273461" w:rsidRDefault="00273461">
      <w:pPr>
        <w:pStyle w:val="ConsPlusNormal"/>
        <w:spacing w:before="220"/>
        <w:ind w:firstLine="540"/>
        <w:jc w:val="both"/>
      </w:pPr>
      <w:r>
        <w:t xml:space="preserve">2) </w:t>
      </w:r>
      <w:hyperlink r:id="rId299">
        <w:r>
          <w:rPr>
            <w:color w:val="0000FF"/>
          </w:rPr>
          <w:t>Закон</w:t>
        </w:r>
      </w:hyperlink>
      <w:r>
        <w:t xml:space="preserve"> Республики Коми "О внесении изменения в статью 21 Закона Республики Коми "О статусе депутата Государственного Совета Республики Коми" (Ведомости нормативных актов органов государственной власти Республики Коми, 2006, N 9, ст. 4557);</w:t>
      </w:r>
    </w:p>
    <w:p w:rsidR="00273461" w:rsidRDefault="00273461">
      <w:pPr>
        <w:pStyle w:val="ConsPlusNormal"/>
        <w:spacing w:before="220"/>
        <w:ind w:firstLine="540"/>
        <w:jc w:val="both"/>
      </w:pPr>
      <w:r>
        <w:t xml:space="preserve">3) </w:t>
      </w:r>
      <w:hyperlink r:id="rId300">
        <w:r>
          <w:rPr>
            <w:color w:val="0000FF"/>
          </w:rPr>
          <w:t>Закон</w:t>
        </w:r>
      </w:hyperlink>
      <w:r>
        <w:t xml:space="preserve"> Республики Коми "Об обеспечении деятельности Государственного Совета Республики Коми" (Ведомости нормативных актов органов государственной власти Республики Коми, 1995, N 2, ст. 204);</w:t>
      </w:r>
    </w:p>
    <w:p w:rsidR="00273461" w:rsidRDefault="00273461">
      <w:pPr>
        <w:pStyle w:val="ConsPlusNormal"/>
        <w:spacing w:before="220"/>
        <w:ind w:firstLine="540"/>
        <w:jc w:val="both"/>
      </w:pPr>
      <w:r>
        <w:t xml:space="preserve">4) </w:t>
      </w:r>
      <w:hyperlink r:id="rId301">
        <w:r>
          <w:rPr>
            <w:color w:val="0000FF"/>
          </w:rPr>
          <w:t>Закон</w:t>
        </w:r>
      </w:hyperlink>
      <w:r>
        <w:t xml:space="preserve"> Республики Коми "О внесении изменений в Закон Республики Коми "Об обеспечении деятельности Государственного Совета Республики Коми" (Ведомости нормативных актов органов государственной власти Республики Коми, 1997, N 7, ст. 696);</w:t>
      </w:r>
    </w:p>
    <w:p w:rsidR="00273461" w:rsidRDefault="00273461">
      <w:pPr>
        <w:pStyle w:val="ConsPlusNormal"/>
        <w:spacing w:before="220"/>
        <w:ind w:firstLine="540"/>
        <w:jc w:val="both"/>
      </w:pPr>
      <w:r>
        <w:t xml:space="preserve">5) </w:t>
      </w:r>
      <w:hyperlink r:id="rId302">
        <w:r>
          <w:rPr>
            <w:color w:val="0000FF"/>
          </w:rPr>
          <w:t>Закон</w:t>
        </w:r>
      </w:hyperlink>
      <w:r>
        <w:t xml:space="preserve"> Республики Коми "О внесении изменений и дополнений в Закон Республики Коми "Об обеспечении деятельности Государственного Совета Республики Коми" (Ведомости нормативных актов органов государственной власти Республики Коми, 2000, N 12, ст. 1444);</w:t>
      </w:r>
    </w:p>
    <w:p w:rsidR="00273461" w:rsidRDefault="00273461">
      <w:pPr>
        <w:pStyle w:val="ConsPlusNormal"/>
        <w:spacing w:before="220"/>
        <w:ind w:firstLine="540"/>
        <w:jc w:val="both"/>
      </w:pPr>
      <w:r>
        <w:t xml:space="preserve">6) </w:t>
      </w:r>
      <w:hyperlink r:id="rId303">
        <w:r>
          <w:rPr>
            <w:color w:val="0000FF"/>
          </w:rPr>
          <w:t>Закон</w:t>
        </w:r>
      </w:hyperlink>
      <w:r>
        <w:t xml:space="preserve"> Республики Коми "О внесении изменений в Закон Республики Коми "Об обеспечении деятельности Государственного Совета Республики Коми" (Ведомости нормативных актов органов государственной власти Республики Коми, 2002, N 4, ст. 1924);</w:t>
      </w:r>
    </w:p>
    <w:p w:rsidR="00273461" w:rsidRDefault="00273461">
      <w:pPr>
        <w:pStyle w:val="ConsPlusNormal"/>
        <w:spacing w:before="220"/>
        <w:ind w:firstLine="540"/>
        <w:jc w:val="both"/>
      </w:pPr>
      <w:r>
        <w:t xml:space="preserve">7) </w:t>
      </w:r>
      <w:hyperlink r:id="rId304">
        <w:r>
          <w:rPr>
            <w:color w:val="0000FF"/>
          </w:rPr>
          <w:t>Закон</w:t>
        </w:r>
      </w:hyperlink>
      <w:r>
        <w:t xml:space="preserve"> Республики Коми "О внесении изменений и дополнений в Закон Республики Коми "Об обеспечении деятельности Государственного Совета Республики Коми" (Ведомости нормативных актов органов государственной власти Республики Коми, 2003, N 1, ст. 2355);</w:t>
      </w:r>
    </w:p>
    <w:p w:rsidR="00273461" w:rsidRDefault="00273461">
      <w:pPr>
        <w:pStyle w:val="ConsPlusNormal"/>
        <w:spacing w:before="220"/>
        <w:ind w:firstLine="540"/>
        <w:jc w:val="both"/>
      </w:pPr>
      <w:r>
        <w:t xml:space="preserve">8) </w:t>
      </w:r>
      <w:hyperlink r:id="rId305">
        <w:r>
          <w:rPr>
            <w:color w:val="0000FF"/>
          </w:rPr>
          <w:t>Закон</w:t>
        </w:r>
      </w:hyperlink>
      <w:r>
        <w:t xml:space="preserve"> Республики Коми "О внесении изменений в некоторые законодательные акты Республики Коми по вопросам деятельности депутатов Государственного Совета Республики Коми" (Ведомости нормативных актов органов государственной власти Республики Коми, 2003, N 8, ст. 2603);</w:t>
      </w:r>
    </w:p>
    <w:p w:rsidR="00273461" w:rsidRDefault="00273461">
      <w:pPr>
        <w:pStyle w:val="ConsPlusNormal"/>
        <w:spacing w:before="220"/>
        <w:ind w:firstLine="540"/>
        <w:jc w:val="both"/>
      </w:pPr>
      <w:r>
        <w:t xml:space="preserve">9) </w:t>
      </w:r>
      <w:hyperlink r:id="rId306">
        <w:r>
          <w:rPr>
            <w:color w:val="0000FF"/>
          </w:rPr>
          <w:t>Закон</w:t>
        </w:r>
      </w:hyperlink>
      <w:r>
        <w:t xml:space="preserve"> Республики Коми "О внесении изменения в статью 1 Закона Республики Коми "Об обеспечении деятельности Государственного Совета Республики Коми" (Ведомости нормативных </w:t>
      </w:r>
      <w:r>
        <w:lastRenderedPageBreak/>
        <w:t>актов органов государственной власти Республики Коми, 2005, N 3, ст. 3781);</w:t>
      </w:r>
    </w:p>
    <w:p w:rsidR="00273461" w:rsidRDefault="00273461">
      <w:pPr>
        <w:pStyle w:val="ConsPlusNormal"/>
        <w:spacing w:before="220"/>
        <w:ind w:firstLine="540"/>
        <w:jc w:val="both"/>
      </w:pPr>
      <w:r>
        <w:t xml:space="preserve">10) </w:t>
      </w:r>
      <w:hyperlink r:id="rId307">
        <w:r>
          <w:rPr>
            <w:color w:val="0000FF"/>
          </w:rPr>
          <w:t>Закон</w:t>
        </w:r>
      </w:hyperlink>
      <w:r>
        <w:t xml:space="preserve"> Республики Коми "О внесении изменений и дополнений в Закон Республики Коми "Об обеспечении деятельности Государственного Совета Республики Коми" (Ведомости нормативных актов органов государственной власти Республики Коми, 2006, N 7, ст. 4490);</w:t>
      </w:r>
    </w:p>
    <w:p w:rsidR="00273461" w:rsidRDefault="00273461">
      <w:pPr>
        <w:pStyle w:val="ConsPlusNormal"/>
        <w:spacing w:before="220"/>
        <w:ind w:firstLine="540"/>
        <w:jc w:val="both"/>
      </w:pPr>
      <w:r>
        <w:t xml:space="preserve">11) </w:t>
      </w:r>
      <w:hyperlink r:id="rId308">
        <w:r>
          <w:rPr>
            <w:color w:val="0000FF"/>
          </w:rPr>
          <w:t>Закон</w:t>
        </w:r>
      </w:hyperlink>
      <w:r>
        <w:t xml:space="preserve"> Республики Коми "О внесении изменений в Закон Республики Коми "Об обеспечении деятельности Государственного Совета Республики Коми" (Ведомости нормативных актов органов государственной власти Республики Коми, 2006, N 9, ст. 4561).</w:t>
      </w:r>
    </w:p>
    <w:p w:rsidR="00273461" w:rsidRDefault="00273461">
      <w:pPr>
        <w:pStyle w:val="ConsPlusNormal"/>
      </w:pPr>
    </w:p>
    <w:p w:rsidR="00273461" w:rsidRDefault="00273461">
      <w:pPr>
        <w:pStyle w:val="ConsPlusNormal"/>
        <w:jc w:val="right"/>
      </w:pPr>
      <w:r>
        <w:t>Глава Республики Коми</w:t>
      </w:r>
    </w:p>
    <w:p w:rsidR="00273461" w:rsidRDefault="00273461">
      <w:pPr>
        <w:pStyle w:val="ConsPlusNormal"/>
        <w:jc w:val="right"/>
      </w:pPr>
      <w:r>
        <w:t>В.ТОРЛОПОВ</w:t>
      </w:r>
    </w:p>
    <w:p w:rsidR="00273461" w:rsidRDefault="00273461">
      <w:pPr>
        <w:pStyle w:val="ConsPlusNormal"/>
      </w:pPr>
      <w:r>
        <w:t>г. Сыктывкар</w:t>
      </w:r>
    </w:p>
    <w:p w:rsidR="00273461" w:rsidRDefault="00273461">
      <w:pPr>
        <w:pStyle w:val="ConsPlusNormal"/>
        <w:spacing w:before="220"/>
      </w:pPr>
      <w:r>
        <w:t>27 декабря 2006 года</w:t>
      </w:r>
    </w:p>
    <w:p w:rsidR="00273461" w:rsidRDefault="00273461">
      <w:pPr>
        <w:pStyle w:val="ConsPlusNormal"/>
        <w:spacing w:before="220"/>
      </w:pPr>
      <w:r>
        <w:t>N 140-РЗ</w:t>
      </w:r>
    </w:p>
    <w:p w:rsidR="00273461" w:rsidRDefault="00273461">
      <w:pPr>
        <w:pStyle w:val="ConsPlusNormal"/>
      </w:pPr>
    </w:p>
    <w:p w:rsidR="00273461" w:rsidRDefault="00273461">
      <w:pPr>
        <w:pStyle w:val="ConsPlusNormal"/>
      </w:pPr>
    </w:p>
    <w:p w:rsidR="00273461" w:rsidRDefault="00273461">
      <w:pPr>
        <w:pStyle w:val="ConsPlusNormal"/>
      </w:pPr>
    </w:p>
    <w:p w:rsidR="00273461" w:rsidRDefault="00273461">
      <w:pPr>
        <w:pStyle w:val="ConsPlusNormal"/>
      </w:pPr>
    </w:p>
    <w:p w:rsidR="00273461" w:rsidRDefault="00273461">
      <w:pPr>
        <w:pStyle w:val="ConsPlusNormal"/>
      </w:pPr>
    </w:p>
    <w:p w:rsidR="00273461" w:rsidRDefault="00273461">
      <w:pPr>
        <w:pStyle w:val="ConsPlusNormal"/>
        <w:jc w:val="right"/>
        <w:outlineLvl w:val="0"/>
      </w:pPr>
      <w:bookmarkStart w:id="40" w:name="P572"/>
      <w:bookmarkEnd w:id="40"/>
      <w:r>
        <w:t>Приложение 1</w:t>
      </w:r>
    </w:p>
    <w:p w:rsidR="00273461" w:rsidRDefault="00273461">
      <w:pPr>
        <w:pStyle w:val="ConsPlusNormal"/>
        <w:jc w:val="right"/>
      </w:pPr>
      <w:r>
        <w:t>к Закону</w:t>
      </w:r>
    </w:p>
    <w:p w:rsidR="00273461" w:rsidRDefault="00273461">
      <w:pPr>
        <w:pStyle w:val="ConsPlusNormal"/>
        <w:jc w:val="right"/>
      </w:pPr>
      <w:r>
        <w:t>Республики Коми</w:t>
      </w:r>
    </w:p>
    <w:p w:rsidR="00273461" w:rsidRDefault="00273461">
      <w:pPr>
        <w:pStyle w:val="ConsPlusNormal"/>
        <w:jc w:val="right"/>
      </w:pPr>
      <w:r>
        <w:t>"О статусе депутата</w:t>
      </w:r>
    </w:p>
    <w:p w:rsidR="00273461" w:rsidRDefault="00273461">
      <w:pPr>
        <w:pStyle w:val="ConsPlusNormal"/>
        <w:jc w:val="right"/>
      </w:pPr>
      <w:r>
        <w:t>Государственного Совета</w:t>
      </w:r>
    </w:p>
    <w:p w:rsidR="00273461" w:rsidRDefault="00273461">
      <w:pPr>
        <w:pStyle w:val="ConsPlusNormal"/>
        <w:jc w:val="right"/>
      </w:pPr>
      <w:r>
        <w:t>Республики Коми"</w:t>
      </w:r>
    </w:p>
    <w:p w:rsidR="00273461" w:rsidRDefault="002734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34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3461" w:rsidRDefault="00273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461" w:rsidRDefault="00273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461" w:rsidRDefault="00273461">
            <w:pPr>
              <w:pStyle w:val="ConsPlusNormal"/>
              <w:jc w:val="center"/>
            </w:pPr>
            <w:r>
              <w:rPr>
                <w:color w:val="392C69"/>
              </w:rPr>
              <w:t>Список изменяющих документов</w:t>
            </w:r>
          </w:p>
          <w:p w:rsidR="00273461" w:rsidRDefault="00273461">
            <w:pPr>
              <w:pStyle w:val="ConsPlusNormal"/>
              <w:jc w:val="center"/>
            </w:pPr>
            <w:r>
              <w:rPr>
                <w:color w:val="392C69"/>
              </w:rPr>
              <w:t xml:space="preserve">(введено </w:t>
            </w:r>
            <w:hyperlink r:id="rId309">
              <w:r>
                <w:rPr>
                  <w:color w:val="0000FF"/>
                </w:rPr>
                <w:t>Законом</w:t>
              </w:r>
            </w:hyperlink>
            <w:r>
              <w:rPr>
                <w:color w:val="392C69"/>
              </w:rPr>
              <w:t xml:space="preserve"> РК от 27.03.2023 N 12-РЗ)</w:t>
            </w:r>
          </w:p>
        </w:tc>
        <w:tc>
          <w:tcPr>
            <w:tcW w:w="113" w:type="dxa"/>
            <w:tcBorders>
              <w:top w:val="nil"/>
              <w:left w:val="nil"/>
              <w:bottom w:val="nil"/>
              <w:right w:val="nil"/>
            </w:tcBorders>
            <w:shd w:val="clear" w:color="auto" w:fill="F4F3F8"/>
            <w:tcMar>
              <w:top w:w="0" w:type="dxa"/>
              <w:left w:w="0" w:type="dxa"/>
              <w:bottom w:w="0" w:type="dxa"/>
              <w:right w:w="0" w:type="dxa"/>
            </w:tcMar>
          </w:tcPr>
          <w:p w:rsidR="00273461" w:rsidRDefault="00273461">
            <w:pPr>
              <w:pStyle w:val="ConsPlusNormal"/>
            </w:pPr>
          </w:p>
        </w:tc>
      </w:tr>
    </w:tbl>
    <w:p w:rsidR="00273461" w:rsidRDefault="00273461">
      <w:pPr>
        <w:pStyle w:val="ConsPlusNormal"/>
      </w:pPr>
    </w:p>
    <w:p w:rsidR="00273461" w:rsidRDefault="00273461">
      <w:pPr>
        <w:pStyle w:val="ConsPlusNormal"/>
        <w:jc w:val="right"/>
      </w:pPr>
      <w:r>
        <w:t>(форма)</w:t>
      </w:r>
    </w:p>
    <w:p w:rsidR="00273461" w:rsidRDefault="00273461">
      <w:pPr>
        <w:pStyle w:val="ConsPlusNormal"/>
      </w:pPr>
    </w:p>
    <w:p w:rsidR="00273461" w:rsidRDefault="00273461">
      <w:pPr>
        <w:pStyle w:val="ConsPlusNonformat"/>
        <w:jc w:val="both"/>
      </w:pPr>
      <w:r>
        <w:t xml:space="preserve">                                      В комиссию Государственного Совета</w:t>
      </w:r>
    </w:p>
    <w:p w:rsidR="00273461" w:rsidRDefault="00273461">
      <w:pPr>
        <w:pStyle w:val="ConsPlusNonformat"/>
        <w:jc w:val="both"/>
      </w:pPr>
      <w:r>
        <w:t xml:space="preserve">                                      Республики Коми по контролю</w:t>
      </w:r>
    </w:p>
    <w:p w:rsidR="00273461" w:rsidRDefault="00273461">
      <w:pPr>
        <w:pStyle w:val="ConsPlusNonformat"/>
        <w:jc w:val="both"/>
      </w:pPr>
      <w:r>
        <w:t xml:space="preserve">                                      за достоверностью сведений</w:t>
      </w:r>
    </w:p>
    <w:p w:rsidR="00273461" w:rsidRDefault="00273461">
      <w:pPr>
        <w:pStyle w:val="ConsPlusNonformat"/>
        <w:jc w:val="both"/>
      </w:pPr>
      <w:r>
        <w:t xml:space="preserve">                                      о доходах, расходах, об имуществе</w:t>
      </w:r>
    </w:p>
    <w:p w:rsidR="00273461" w:rsidRDefault="00273461">
      <w:pPr>
        <w:pStyle w:val="ConsPlusNonformat"/>
        <w:jc w:val="both"/>
      </w:pPr>
      <w:r>
        <w:t xml:space="preserve">                                      и обязательствах имущественного</w:t>
      </w:r>
    </w:p>
    <w:p w:rsidR="00273461" w:rsidRDefault="00273461">
      <w:pPr>
        <w:pStyle w:val="ConsPlusNonformat"/>
        <w:jc w:val="both"/>
      </w:pPr>
      <w:r>
        <w:t xml:space="preserve">                                      характера, представляемых</w:t>
      </w:r>
    </w:p>
    <w:p w:rsidR="00273461" w:rsidRDefault="00273461">
      <w:pPr>
        <w:pStyle w:val="ConsPlusNonformat"/>
        <w:jc w:val="both"/>
      </w:pPr>
      <w:r>
        <w:t xml:space="preserve">                                      депутатами Государственного Совета</w:t>
      </w:r>
    </w:p>
    <w:p w:rsidR="00273461" w:rsidRDefault="00273461">
      <w:pPr>
        <w:pStyle w:val="ConsPlusNonformat"/>
        <w:jc w:val="both"/>
      </w:pPr>
      <w:r>
        <w:t xml:space="preserve">                                      Республики Коми</w:t>
      </w:r>
    </w:p>
    <w:p w:rsidR="00273461" w:rsidRDefault="00273461">
      <w:pPr>
        <w:pStyle w:val="ConsPlusNonformat"/>
        <w:jc w:val="both"/>
      </w:pPr>
      <w:r>
        <w:t xml:space="preserve">                                      _____________________________________</w:t>
      </w:r>
    </w:p>
    <w:p w:rsidR="00273461" w:rsidRDefault="00273461">
      <w:pPr>
        <w:pStyle w:val="ConsPlusNonformat"/>
        <w:jc w:val="both"/>
      </w:pPr>
      <w:r>
        <w:t xml:space="preserve">                                      _____________________________________</w:t>
      </w:r>
    </w:p>
    <w:p w:rsidR="00273461" w:rsidRDefault="00273461">
      <w:pPr>
        <w:pStyle w:val="ConsPlusNonformat"/>
        <w:jc w:val="both"/>
      </w:pPr>
      <w:r>
        <w:t xml:space="preserve">                                      (фамилия, имя, отчество (при наличии)</w:t>
      </w:r>
    </w:p>
    <w:p w:rsidR="00273461" w:rsidRDefault="00273461">
      <w:pPr>
        <w:pStyle w:val="ConsPlusNonformat"/>
        <w:jc w:val="both"/>
      </w:pPr>
      <w:r>
        <w:t xml:space="preserve">                                        депутата Государственного Совета</w:t>
      </w:r>
    </w:p>
    <w:p w:rsidR="00273461" w:rsidRDefault="00273461">
      <w:pPr>
        <w:pStyle w:val="ConsPlusNonformat"/>
        <w:jc w:val="both"/>
      </w:pPr>
      <w:r>
        <w:t xml:space="preserve">                                                 Республики Коми)</w:t>
      </w:r>
    </w:p>
    <w:p w:rsidR="00273461" w:rsidRDefault="00273461">
      <w:pPr>
        <w:pStyle w:val="ConsPlusNonformat"/>
        <w:jc w:val="both"/>
      </w:pPr>
    </w:p>
    <w:p w:rsidR="00273461" w:rsidRDefault="00273461">
      <w:pPr>
        <w:pStyle w:val="ConsPlusNonformat"/>
        <w:jc w:val="both"/>
      </w:pPr>
      <w:r>
        <w:t xml:space="preserve">    Я, ____________________________________________________________________</w:t>
      </w:r>
    </w:p>
    <w:p w:rsidR="00273461" w:rsidRDefault="00273461">
      <w:pPr>
        <w:pStyle w:val="ConsPlusNonformat"/>
        <w:jc w:val="both"/>
      </w:pPr>
      <w:r>
        <w:t xml:space="preserve">         (фамилия, имя, отчество (при наличии) депутата Государственного</w:t>
      </w:r>
    </w:p>
    <w:p w:rsidR="00273461" w:rsidRDefault="00273461">
      <w:pPr>
        <w:pStyle w:val="ConsPlusNonformat"/>
        <w:jc w:val="both"/>
      </w:pPr>
      <w:r>
        <w:t xml:space="preserve">                          Совета Республики Коми,</w:t>
      </w:r>
    </w:p>
    <w:p w:rsidR="00273461" w:rsidRDefault="00273461">
      <w:pPr>
        <w:pStyle w:val="ConsPlusNonformat"/>
        <w:jc w:val="both"/>
      </w:pPr>
      <w:r>
        <w:t>__________________________________________________________________________,</w:t>
      </w:r>
    </w:p>
    <w:p w:rsidR="00273461" w:rsidRDefault="00273461">
      <w:pPr>
        <w:pStyle w:val="ConsPlusNonformat"/>
        <w:jc w:val="both"/>
      </w:pPr>
      <w:r>
        <w:t xml:space="preserve">        дата рождения, серия и номер паспорта, дата выдачи и орган,</w:t>
      </w:r>
    </w:p>
    <w:p w:rsidR="00273461" w:rsidRDefault="00273461">
      <w:pPr>
        <w:pStyle w:val="ConsPlusNonformat"/>
        <w:jc w:val="both"/>
      </w:pPr>
      <w:r>
        <w:t xml:space="preserve">                             выдавший паспорт)</w:t>
      </w:r>
    </w:p>
    <w:p w:rsidR="00273461" w:rsidRDefault="00273461">
      <w:pPr>
        <w:pStyle w:val="ConsPlusNonformat"/>
        <w:jc w:val="both"/>
      </w:pPr>
      <w:r>
        <w:t>депутат  Государственного  Совета Республики Коми, сообщаю, что мной, моими</w:t>
      </w:r>
    </w:p>
    <w:p w:rsidR="00273461" w:rsidRDefault="00273461">
      <w:pPr>
        <w:pStyle w:val="ConsPlusNonformat"/>
        <w:jc w:val="both"/>
      </w:pPr>
      <w:r>
        <w:t>супругой (супругом)</w:t>
      </w:r>
    </w:p>
    <w:p w:rsidR="00273461" w:rsidRDefault="00273461">
      <w:pPr>
        <w:pStyle w:val="ConsPlusNonformat"/>
        <w:jc w:val="both"/>
      </w:pPr>
      <w:r>
        <w:t>___________________________________________________________________________</w:t>
      </w:r>
    </w:p>
    <w:p w:rsidR="00273461" w:rsidRDefault="00273461">
      <w:pPr>
        <w:pStyle w:val="ConsPlusNonformat"/>
        <w:jc w:val="both"/>
      </w:pPr>
      <w:r>
        <w:lastRenderedPageBreak/>
        <w:t xml:space="preserve">  (фамилия, имя, отчество (при наличии) супруги (супруга), дата рождения,</w:t>
      </w:r>
    </w:p>
    <w:p w:rsidR="00273461" w:rsidRDefault="00273461">
      <w:pPr>
        <w:pStyle w:val="ConsPlusNonformat"/>
        <w:jc w:val="both"/>
      </w:pPr>
      <w:r>
        <w:t xml:space="preserve">                          серия и номер паспорта,</w:t>
      </w:r>
    </w:p>
    <w:p w:rsidR="00273461" w:rsidRDefault="00273461">
      <w:pPr>
        <w:pStyle w:val="ConsPlusNonformat"/>
        <w:jc w:val="both"/>
      </w:pPr>
      <w:r>
        <w:t>___________________________________________________________________________</w:t>
      </w:r>
    </w:p>
    <w:p w:rsidR="00273461" w:rsidRDefault="00273461">
      <w:pPr>
        <w:pStyle w:val="ConsPlusNonformat"/>
        <w:jc w:val="both"/>
      </w:pPr>
      <w:r>
        <w:t xml:space="preserve">                  дата выдачи и орган, выдавший паспорт)</w:t>
      </w:r>
    </w:p>
    <w:p w:rsidR="00273461" w:rsidRDefault="00273461">
      <w:pPr>
        <w:pStyle w:val="ConsPlusNonformat"/>
        <w:jc w:val="both"/>
      </w:pPr>
      <w:r>
        <w:t>и несовершеннолетними детьми</w:t>
      </w:r>
    </w:p>
    <w:p w:rsidR="00273461" w:rsidRDefault="00273461">
      <w:pPr>
        <w:pStyle w:val="ConsPlusNonformat"/>
        <w:jc w:val="both"/>
      </w:pPr>
      <w:r>
        <w:t>___________________________________________________________________________</w:t>
      </w:r>
    </w:p>
    <w:p w:rsidR="00273461" w:rsidRDefault="00273461">
      <w:pPr>
        <w:pStyle w:val="ConsPlusNonformat"/>
        <w:jc w:val="both"/>
      </w:pPr>
      <w:r>
        <w:t xml:space="preserve">    (фамилия, имя, отчество (при наличии) несовершеннолетнего ребенка,</w:t>
      </w:r>
    </w:p>
    <w:p w:rsidR="00273461" w:rsidRDefault="00273461">
      <w:pPr>
        <w:pStyle w:val="ConsPlusNonformat"/>
        <w:jc w:val="both"/>
      </w:pPr>
      <w:r>
        <w:t xml:space="preserve">                   дата рождения, серия и номер паспорта</w:t>
      </w:r>
    </w:p>
    <w:p w:rsidR="00273461" w:rsidRDefault="00273461">
      <w:pPr>
        <w:pStyle w:val="ConsPlusNonformat"/>
        <w:jc w:val="both"/>
      </w:pPr>
      <w:r>
        <w:t>___________________________________________________________________________</w:t>
      </w:r>
    </w:p>
    <w:p w:rsidR="00273461" w:rsidRDefault="00273461">
      <w:pPr>
        <w:pStyle w:val="ConsPlusNonformat"/>
        <w:jc w:val="both"/>
      </w:pPr>
      <w:r>
        <w:t xml:space="preserve">      или свидетельства о рождении (для несовершеннолетнего ребенка,</w:t>
      </w:r>
    </w:p>
    <w:p w:rsidR="00273461" w:rsidRDefault="00273461">
      <w:pPr>
        <w:pStyle w:val="ConsPlusNonformat"/>
        <w:jc w:val="both"/>
      </w:pPr>
      <w:r>
        <w:t xml:space="preserve">      не имеющего паспорта), дата выдачи и орган, выдавший документ)</w:t>
      </w:r>
    </w:p>
    <w:p w:rsidR="00273461" w:rsidRDefault="00273461">
      <w:pPr>
        <w:pStyle w:val="ConsPlusNonformat"/>
        <w:jc w:val="both"/>
      </w:pPr>
      <w:r>
        <w:t>за  отчетный  период  с  1  января  _______ года по 31 декабря _______ года</w:t>
      </w:r>
    </w:p>
    <w:p w:rsidR="00273461" w:rsidRDefault="00273461">
      <w:pPr>
        <w:pStyle w:val="ConsPlusNonformat"/>
        <w:jc w:val="both"/>
      </w:pPr>
      <w:r>
        <w:t xml:space="preserve">сделки,  предусмотренные  </w:t>
      </w:r>
      <w:hyperlink r:id="rId310">
        <w:r>
          <w:rPr>
            <w:color w:val="0000FF"/>
          </w:rPr>
          <w:t>частью 1 статьи 3</w:t>
        </w:r>
      </w:hyperlink>
      <w:r>
        <w:t xml:space="preserve"> Федерального закона "О контроле</w:t>
      </w:r>
    </w:p>
    <w:p w:rsidR="00273461" w:rsidRDefault="00273461">
      <w:pPr>
        <w:pStyle w:val="ConsPlusNonformat"/>
        <w:jc w:val="both"/>
      </w:pPr>
      <w:r>
        <w:t>за соответствием расходов лиц, замещающих государственные должности, и иных</w:t>
      </w:r>
    </w:p>
    <w:p w:rsidR="00273461" w:rsidRDefault="00273461">
      <w:pPr>
        <w:pStyle w:val="ConsPlusNonformat"/>
        <w:jc w:val="both"/>
      </w:pPr>
      <w:r>
        <w:t>лиц их доходам", не совершались.</w:t>
      </w:r>
    </w:p>
    <w:p w:rsidR="00273461" w:rsidRDefault="00273461">
      <w:pPr>
        <w:pStyle w:val="ConsPlusNonformat"/>
        <w:jc w:val="both"/>
      </w:pPr>
    </w:p>
    <w:p w:rsidR="00273461" w:rsidRDefault="00273461">
      <w:pPr>
        <w:pStyle w:val="ConsPlusNonformat"/>
        <w:jc w:val="both"/>
      </w:pPr>
      <w:r>
        <w:t xml:space="preserve">    ______________________                             ____________________</w:t>
      </w:r>
    </w:p>
    <w:p w:rsidR="00273461" w:rsidRDefault="00273461">
      <w:pPr>
        <w:pStyle w:val="ConsPlusNonformat"/>
        <w:jc w:val="both"/>
      </w:pPr>
      <w:r>
        <w:t xml:space="preserve">      (дата заполнения)                                   (подпись)</w:t>
      </w:r>
    </w:p>
    <w:p w:rsidR="00273461" w:rsidRDefault="00273461">
      <w:pPr>
        <w:pStyle w:val="ConsPlusNormal"/>
      </w:pPr>
    </w:p>
    <w:p w:rsidR="00273461" w:rsidRDefault="00273461">
      <w:pPr>
        <w:pStyle w:val="ConsPlusNormal"/>
      </w:pPr>
    </w:p>
    <w:p w:rsidR="00273461" w:rsidRDefault="00273461">
      <w:pPr>
        <w:pStyle w:val="ConsPlusNormal"/>
      </w:pPr>
    </w:p>
    <w:p w:rsidR="00273461" w:rsidRDefault="00273461">
      <w:pPr>
        <w:pStyle w:val="ConsPlusNormal"/>
      </w:pPr>
    </w:p>
    <w:p w:rsidR="00273461" w:rsidRDefault="00273461">
      <w:pPr>
        <w:pStyle w:val="ConsPlusNormal"/>
      </w:pPr>
    </w:p>
    <w:p w:rsidR="00273461" w:rsidRDefault="00273461">
      <w:pPr>
        <w:pStyle w:val="ConsPlusNormal"/>
        <w:jc w:val="right"/>
        <w:outlineLvl w:val="0"/>
      </w:pPr>
      <w:r>
        <w:t>Приложение 2</w:t>
      </w:r>
    </w:p>
    <w:p w:rsidR="00273461" w:rsidRDefault="00273461">
      <w:pPr>
        <w:pStyle w:val="ConsPlusNormal"/>
        <w:jc w:val="right"/>
      </w:pPr>
      <w:r>
        <w:t>к Закону</w:t>
      </w:r>
    </w:p>
    <w:p w:rsidR="00273461" w:rsidRDefault="00273461">
      <w:pPr>
        <w:pStyle w:val="ConsPlusNormal"/>
        <w:jc w:val="right"/>
      </w:pPr>
      <w:r>
        <w:t>Республики Коми</w:t>
      </w:r>
    </w:p>
    <w:p w:rsidR="00273461" w:rsidRDefault="00273461">
      <w:pPr>
        <w:pStyle w:val="ConsPlusNormal"/>
        <w:jc w:val="right"/>
      </w:pPr>
      <w:r>
        <w:t>"О статусе депутата</w:t>
      </w:r>
    </w:p>
    <w:p w:rsidR="00273461" w:rsidRDefault="00273461">
      <w:pPr>
        <w:pStyle w:val="ConsPlusNormal"/>
        <w:jc w:val="right"/>
      </w:pPr>
      <w:r>
        <w:t>Государственного Совета</w:t>
      </w:r>
    </w:p>
    <w:p w:rsidR="00273461" w:rsidRDefault="00273461">
      <w:pPr>
        <w:pStyle w:val="ConsPlusNormal"/>
        <w:jc w:val="right"/>
      </w:pPr>
      <w:r>
        <w:t>Республики Коми"</w:t>
      </w:r>
    </w:p>
    <w:p w:rsidR="00273461" w:rsidRDefault="0027346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34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3461" w:rsidRDefault="0027346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3461" w:rsidRDefault="0027346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3461" w:rsidRDefault="00273461">
            <w:pPr>
              <w:pStyle w:val="ConsPlusNormal"/>
              <w:jc w:val="center"/>
            </w:pPr>
            <w:r>
              <w:rPr>
                <w:color w:val="392C69"/>
              </w:rPr>
              <w:t>Список изменяющих документов</w:t>
            </w:r>
          </w:p>
          <w:p w:rsidR="00273461" w:rsidRDefault="00273461">
            <w:pPr>
              <w:pStyle w:val="ConsPlusNormal"/>
              <w:jc w:val="center"/>
            </w:pPr>
            <w:r>
              <w:rPr>
                <w:color w:val="392C69"/>
              </w:rPr>
              <w:t xml:space="preserve">(введено </w:t>
            </w:r>
            <w:hyperlink r:id="rId311">
              <w:r>
                <w:rPr>
                  <w:color w:val="0000FF"/>
                </w:rPr>
                <w:t>Законом</w:t>
              </w:r>
            </w:hyperlink>
            <w:r>
              <w:rPr>
                <w:color w:val="392C69"/>
              </w:rPr>
              <w:t xml:space="preserve"> РК от 27.03.2023 N 12-РЗ)</w:t>
            </w:r>
          </w:p>
        </w:tc>
        <w:tc>
          <w:tcPr>
            <w:tcW w:w="113" w:type="dxa"/>
            <w:tcBorders>
              <w:top w:val="nil"/>
              <w:left w:val="nil"/>
              <w:bottom w:val="nil"/>
              <w:right w:val="nil"/>
            </w:tcBorders>
            <w:shd w:val="clear" w:color="auto" w:fill="F4F3F8"/>
            <w:tcMar>
              <w:top w:w="0" w:type="dxa"/>
              <w:left w:w="0" w:type="dxa"/>
              <w:bottom w:w="0" w:type="dxa"/>
              <w:right w:w="0" w:type="dxa"/>
            </w:tcMar>
          </w:tcPr>
          <w:p w:rsidR="00273461" w:rsidRDefault="00273461">
            <w:pPr>
              <w:pStyle w:val="ConsPlusNormal"/>
            </w:pPr>
          </w:p>
        </w:tc>
      </w:tr>
    </w:tbl>
    <w:p w:rsidR="00273461" w:rsidRDefault="00273461">
      <w:pPr>
        <w:pStyle w:val="ConsPlusNormal"/>
      </w:pPr>
    </w:p>
    <w:p w:rsidR="00273461" w:rsidRDefault="00273461">
      <w:pPr>
        <w:pStyle w:val="ConsPlusNormal"/>
        <w:jc w:val="right"/>
      </w:pPr>
      <w:r>
        <w:t>(форма)</w:t>
      </w:r>
    </w:p>
    <w:p w:rsidR="00273461" w:rsidRDefault="00273461">
      <w:pPr>
        <w:pStyle w:val="ConsPlusNormal"/>
      </w:pPr>
    </w:p>
    <w:p w:rsidR="00273461" w:rsidRDefault="00273461">
      <w:pPr>
        <w:pStyle w:val="ConsPlusNonformat"/>
        <w:jc w:val="both"/>
      </w:pPr>
      <w:r>
        <w:t xml:space="preserve">                                      В комиссию Государственного Совета</w:t>
      </w:r>
    </w:p>
    <w:p w:rsidR="00273461" w:rsidRDefault="00273461">
      <w:pPr>
        <w:pStyle w:val="ConsPlusNonformat"/>
        <w:jc w:val="both"/>
      </w:pPr>
      <w:r>
        <w:t xml:space="preserve">                                      Республики Коми по контролю</w:t>
      </w:r>
    </w:p>
    <w:p w:rsidR="00273461" w:rsidRDefault="00273461">
      <w:pPr>
        <w:pStyle w:val="ConsPlusNonformat"/>
        <w:jc w:val="both"/>
      </w:pPr>
      <w:r>
        <w:t xml:space="preserve">                                      за достоверностью сведений</w:t>
      </w:r>
    </w:p>
    <w:p w:rsidR="00273461" w:rsidRDefault="00273461">
      <w:pPr>
        <w:pStyle w:val="ConsPlusNonformat"/>
        <w:jc w:val="both"/>
      </w:pPr>
      <w:r>
        <w:t xml:space="preserve">                                      о доходах, расходах, об имуществе</w:t>
      </w:r>
    </w:p>
    <w:p w:rsidR="00273461" w:rsidRDefault="00273461">
      <w:pPr>
        <w:pStyle w:val="ConsPlusNonformat"/>
        <w:jc w:val="both"/>
      </w:pPr>
      <w:r>
        <w:t xml:space="preserve">                                      и обязательствах имущественного</w:t>
      </w:r>
    </w:p>
    <w:p w:rsidR="00273461" w:rsidRDefault="00273461">
      <w:pPr>
        <w:pStyle w:val="ConsPlusNonformat"/>
        <w:jc w:val="both"/>
      </w:pPr>
      <w:r>
        <w:t xml:space="preserve">                                      характера, представляемых</w:t>
      </w:r>
    </w:p>
    <w:p w:rsidR="00273461" w:rsidRDefault="00273461">
      <w:pPr>
        <w:pStyle w:val="ConsPlusNonformat"/>
        <w:jc w:val="both"/>
      </w:pPr>
      <w:r>
        <w:t xml:space="preserve">                                      депутатами Государственного Совета</w:t>
      </w:r>
    </w:p>
    <w:p w:rsidR="00273461" w:rsidRDefault="00273461">
      <w:pPr>
        <w:pStyle w:val="ConsPlusNonformat"/>
        <w:jc w:val="both"/>
      </w:pPr>
      <w:r>
        <w:t xml:space="preserve">                                      Республики Коми</w:t>
      </w:r>
    </w:p>
    <w:p w:rsidR="00273461" w:rsidRDefault="00273461">
      <w:pPr>
        <w:pStyle w:val="ConsPlusNonformat"/>
        <w:jc w:val="both"/>
      </w:pPr>
      <w:r>
        <w:t xml:space="preserve">                                      _____________________________________</w:t>
      </w:r>
    </w:p>
    <w:p w:rsidR="00273461" w:rsidRDefault="00273461">
      <w:pPr>
        <w:pStyle w:val="ConsPlusNonformat"/>
        <w:jc w:val="both"/>
      </w:pPr>
      <w:r>
        <w:t xml:space="preserve">                                      _____________________________________</w:t>
      </w:r>
    </w:p>
    <w:p w:rsidR="00273461" w:rsidRDefault="00273461">
      <w:pPr>
        <w:pStyle w:val="ConsPlusNonformat"/>
        <w:jc w:val="both"/>
      </w:pPr>
      <w:r>
        <w:t xml:space="preserve">                                      (фамилия, имя, отчество (при наличии)</w:t>
      </w:r>
    </w:p>
    <w:p w:rsidR="00273461" w:rsidRDefault="00273461">
      <w:pPr>
        <w:pStyle w:val="ConsPlusNonformat"/>
        <w:jc w:val="both"/>
      </w:pPr>
      <w:r>
        <w:t xml:space="preserve">                                         депутата Государственного Совета</w:t>
      </w:r>
    </w:p>
    <w:p w:rsidR="00273461" w:rsidRDefault="00273461">
      <w:pPr>
        <w:pStyle w:val="ConsPlusNonformat"/>
        <w:jc w:val="both"/>
      </w:pPr>
      <w:r>
        <w:t xml:space="preserve">                                                 Республики Коми)</w:t>
      </w:r>
    </w:p>
    <w:p w:rsidR="00273461" w:rsidRDefault="00273461">
      <w:pPr>
        <w:pStyle w:val="ConsPlusNonformat"/>
        <w:jc w:val="both"/>
      </w:pPr>
    </w:p>
    <w:p w:rsidR="00273461" w:rsidRDefault="00273461">
      <w:pPr>
        <w:pStyle w:val="ConsPlusNonformat"/>
        <w:jc w:val="both"/>
      </w:pPr>
      <w:bookmarkStart w:id="41" w:name="P654"/>
      <w:bookmarkEnd w:id="41"/>
      <w:r>
        <w:t xml:space="preserve">                                Уведомление</w:t>
      </w:r>
    </w:p>
    <w:p w:rsidR="00273461" w:rsidRDefault="00273461">
      <w:pPr>
        <w:pStyle w:val="ConsPlusNonformat"/>
        <w:jc w:val="both"/>
      </w:pPr>
      <w:r>
        <w:t xml:space="preserve">              о случаях обращения в целях склонения депутата</w:t>
      </w:r>
    </w:p>
    <w:p w:rsidR="00273461" w:rsidRDefault="00273461">
      <w:pPr>
        <w:pStyle w:val="ConsPlusNonformat"/>
        <w:jc w:val="both"/>
      </w:pPr>
      <w:r>
        <w:t xml:space="preserve">           Государственного Совета Республики Коми к совершению</w:t>
      </w:r>
    </w:p>
    <w:p w:rsidR="00273461" w:rsidRDefault="00273461">
      <w:pPr>
        <w:pStyle w:val="ConsPlusNonformat"/>
        <w:jc w:val="both"/>
      </w:pPr>
      <w:r>
        <w:t xml:space="preserve">                       коррупционных правонарушений</w:t>
      </w:r>
    </w:p>
    <w:p w:rsidR="00273461" w:rsidRDefault="00273461">
      <w:pPr>
        <w:pStyle w:val="ConsPlusNonformat"/>
        <w:jc w:val="both"/>
      </w:pPr>
    </w:p>
    <w:p w:rsidR="00273461" w:rsidRDefault="00273461">
      <w:pPr>
        <w:pStyle w:val="ConsPlusNonformat"/>
        <w:jc w:val="both"/>
      </w:pPr>
      <w:r>
        <w:t xml:space="preserve">    1. Уведомляю о случае обращения в целях склонения меня к коррупционному</w:t>
      </w:r>
    </w:p>
    <w:p w:rsidR="00273461" w:rsidRDefault="00273461">
      <w:pPr>
        <w:pStyle w:val="ConsPlusNonformat"/>
        <w:jc w:val="both"/>
      </w:pPr>
      <w:r>
        <w:t>правонарушению со стороны _________________________________________________</w:t>
      </w:r>
    </w:p>
    <w:p w:rsidR="00273461" w:rsidRDefault="00273461">
      <w:pPr>
        <w:pStyle w:val="ConsPlusNonformat"/>
        <w:jc w:val="both"/>
      </w:pPr>
      <w:r>
        <w:t>__________________________________________________________________________.</w:t>
      </w:r>
    </w:p>
    <w:p w:rsidR="00273461" w:rsidRDefault="00273461">
      <w:pPr>
        <w:pStyle w:val="ConsPlusNonformat"/>
        <w:jc w:val="both"/>
      </w:pPr>
      <w:r>
        <w:t xml:space="preserve"> (фамилия, имя, отчество (при наличии), другие известные сведения о лице,</w:t>
      </w:r>
    </w:p>
    <w:p w:rsidR="00273461" w:rsidRDefault="00273461">
      <w:pPr>
        <w:pStyle w:val="ConsPlusNonformat"/>
        <w:jc w:val="both"/>
      </w:pPr>
      <w:r>
        <w:t xml:space="preserve">                       склоняющем к правонарушению)</w:t>
      </w:r>
    </w:p>
    <w:p w:rsidR="00273461" w:rsidRDefault="00273461">
      <w:pPr>
        <w:pStyle w:val="ConsPlusNonformat"/>
        <w:jc w:val="both"/>
      </w:pPr>
      <w:r>
        <w:t xml:space="preserve">    2. Склонение к правонарушению осуществлялось посредством</w:t>
      </w:r>
    </w:p>
    <w:p w:rsidR="00273461" w:rsidRDefault="00273461">
      <w:pPr>
        <w:pStyle w:val="ConsPlusNonformat"/>
        <w:jc w:val="both"/>
      </w:pPr>
      <w:r>
        <w:lastRenderedPageBreak/>
        <w:t>___________________________________________________________________________</w:t>
      </w:r>
    </w:p>
    <w:p w:rsidR="00273461" w:rsidRDefault="00273461">
      <w:pPr>
        <w:pStyle w:val="ConsPlusNonformat"/>
        <w:jc w:val="both"/>
      </w:pPr>
      <w:r>
        <w:t>__________________________________________________________________________.</w:t>
      </w:r>
    </w:p>
    <w:p w:rsidR="00273461" w:rsidRDefault="00273461">
      <w:pPr>
        <w:pStyle w:val="ConsPlusNonformat"/>
        <w:jc w:val="both"/>
      </w:pPr>
      <w:r>
        <w:t xml:space="preserve">    (способ склонения: подкуп, угроза, обещание, обман, насилие и т.д.)</w:t>
      </w:r>
    </w:p>
    <w:p w:rsidR="00273461" w:rsidRDefault="00273461">
      <w:pPr>
        <w:pStyle w:val="ConsPlusNonformat"/>
        <w:jc w:val="both"/>
      </w:pPr>
      <w:r>
        <w:t xml:space="preserve">    3. Склонение к правонарушению производилось ___________________________</w:t>
      </w:r>
    </w:p>
    <w:p w:rsidR="00273461" w:rsidRDefault="00273461">
      <w:pPr>
        <w:pStyle w:val="ConsPlusNonformat"/>
        <w:jc w:val="both"/>
      </w:pPr>
      <w:r>
        <w:t>__________________________________________________________________________.</w:t>
      </w:r>
    </w:p>
    <w:p w:rsidR="00273461" w:rsidRDefault="00273461">
      <w:pPr>
        <w:pStyle w:val="ConsPlusNonformat"/>
        <w:jc w:val="both"/>
      </w:pPr>
      <w:r>
        <w:t xml:space="preserve">      (обстоятельства склонения: телефонный разговор, личная встреча,</w:t>
      </w:r>
    </w:p>
    <w:p w:rsidR="00273461" w:rsidRDefault="00273461">
      <w:pPr>
        <w:pStyle w:val="ConsPlusNonformat"/>
        <w:jc w:val="both"/>
      </w:pPr>
      <w:r>
        <w:t xml:space="preserve">                        почтовое отправление и др.)</w:t>
      </w:r>
    </w:p>
    <w:p w:rsidR="00273461" w:rsidRDefault="00273461">
      <w:pPr>
        <w:pStyle w:val="ConsPlusNonformat"/>
        <w:jc w:val="both"/>
      </w:pPr>
      <w:r>
        <w:t xml:space="preserve">    4.  Склонение  к  правонарушению  произошло  в  _______  ч. ________ м.</w:t>
      </w:r>
    </w:p>
    <w:p w:rsidR="00273461" w:rsidRDefault="00273461">
      <w:pPr>
        <w:pStyle w:val="ConsPlusNonformat"/>
        <w:jc w:val="both"/>
      </w:pPr>
      <w:r>
        <w:t>"__" _______ 20__ г. в ___________________________________________________.</w:t>
      </w:r>
    </w:p>
    <w:p w:rsidR="00273461" w:rsidRDefault="00273461">
      <w:pPr>
        <w:pStyle w:val="ConsPlusNonformat"/>
        <w:jc w:val="both"/>
      </w:pPr>
      <w:r>
        <w:t xml:space="preserve">                                    (город, адрес)</w:t>
      </w:r>
    </w:p>
    <w:p w:rsidR="00273461" w:rsidRDefault="00273461">
      <w:pPr>
        <w:pStyle w:val="ConsPlusNonformat"/>
        <w:jc w:val="both"/>
      </w:pPr>
    </w:p>
    <w:p w:rsidR="00273461" w:rsidRDefault="00273461">
      <w:pPr>
        <w:pStyle w:val="ConsPlusNonformat"/>
        <w:jc w:val="both"/>
      </w:pPr>
      <w:r>
        <w:t xml:space="preserve">    ______________________                               __________________</w:t>
      </w:r>
    </w:p>
    <w:p w:rsidR="00273461" w:rsidRDefault="00273461">
      <w:pPr>
        <w:pStyle w:val="ConsPlusNonformat"/>
        <w:jc w:val="both"/>
      </w:pPr>
      <w:r>
        <w:t xml:space="preserve">      (дата заполнения)                                     (подпись)</w:t>
      </w:r>
    </w:p>
    <w:p w:rsidR="00273461" w:rsidRDefault="00273461">
      <w:pPr>
        <w:pStyle w:val="ConsPlusNormal"/>
      </w:pPr>
    </w:p>
    <w:p w:rsidR="00273461" w:rsidRDefault="00273461">
      <w:pPr>
        <w:pStyle w:val="ConsPlusNormal"/>
      </w:pPr>
    </w:p>
    <w:p w:rsidR="00273461" w:rsidRDefault="00273461">
      <w:pPr>
        <w:pStyle w:val="ConsPlusNormal"/>
        <w:pBdr>
          <w:bottom w:val="single" w:sz="6" w:space="0" w:color="auto"/>
        </w:pBdr>
        <w:spacing w:before="100" w:after="100"/>
        <w:jc w:val="both"/>
        <w:rPr>
          <w:sz w:val="2"/>
          <w:szCs w:val="2"/>
        </w:rPr>
      </w:pPr>
    </w:p>
    <w:p w:rsidR="00AC0E1A" w:rsidRDefault="00AC0E1A">
      <w:bookmarkStart w:id="42" w:name="_GoBack"/>
      <w:bookmarkEnd w:id="42"/>
    </w:p>
    <w:sectPr w:rsidR="00AC0E1A" w:rsidSect="00E830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61"/>
    <w:rsid w:val="00273461"/>
    <w:rsid w:val="00AC0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87BEA-2A4F-4DB6-9FAF-734A2911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46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734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346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7346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346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7346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346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346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DB7DB98C4BA6AF71274B58F41920A307FE7C03EEA55A3BCAEB267120D028B704FF1C32922A0615DE4EB49E4B78D8D7625C3DB9D789BD7680228FFD6FX4I" TargetMode="External"/><Relationship Id="rId299" Type="http://schemas.openxmlformats.org/officeDocument/2006/relationships/hyperlink" Target="consultantplus://offline/ref=C6DB7DB98C4BA6AF71274B58F41920A307FE7C03EEA75A3ACAE77B7B288924B503F04337953B0614DD50B49952718C8462X5I" TargetMode="External"/><Relationship Id="rId21" Type="http://schemas.openxmlformats.org/officeDocument/2006/relationships/hyperlink" Target="consultantplus://offline/ref=C6DB7DB98C4BA6AF71274B58F41920A307FE7C03EDA45E3CC8EA267120D028B704FF1C32922A0615DE4EB49C4578D8D7625C3DB9D789BD7680228FFD6FX4I" TargetMode="External"/><Relationship Id="rId63" Type="http://schemas.openxmlformats.org/officeDocument/2006/relationships/hyperlink" Target="consultantplus://offline/ref=C6DB7DB98C4BA6AF71274B58F41920A307FE7C03EEA55A3BCAEB267120D028B704FF1C32922A0615DE4EB49C4578D8D7625C3DB9D789BD7680228FFD6FX4I" TargetMode="External"/><Relationship Id="rId159" Type="http://schemas.openxmlformats.org/officeDocument/2006/relationships/hyperlink" Target="consultantplus://offline/ref=C6DB7DB98C4BA6AF71274B58F41920A307FE7C03EDA45838C3E5267120D028B704FF1C32922A0615DE4EB49D4478D8D7625C3DB9D789BD7680228FFD6FX4I" TargetMode="External"/><Relationship Id="rId170" Type="http://schemas.openxmlformats.org/officeDocument/2006/relationships/hyperlink" Target="consultantplus://offline/ref=C6DB7DB98C4BA6AF71274B58F41920A307FE7C03EDA0593BCBEB267120D028B704FF1C32922A0615DE4EB49C4B78D8D7625C3DB9D789BD7680228FFD6FX4I" TargetMode="External"/><Relationship Id="rId226" Type="http://schemas.openxmlformats.org/officeDocument/2006/relationships/hyperlink" Target="consultantplus://offline/ref=C6DB7DB98C4BA6AF71275555E2757EA705F6240DE4A1576A96B820267F802EE244BF1A67D16E0B16D745E0CC08268186251730BDCA95BD7069XDI" TargetMode="External"/><Relationship Id="rId268" Type="http://schemas.openxmlformats.org/officeDocument/2006/relationships/hyperlink" Target="consultantplus://offline/ref=C6DB7DB98C4BA6AF71274B58F41920A307FE7C03EEA45A39CAE5267120D028B704FF1C32802A5E19DE4DAA9D486D8E862460XAI" TargetMode="External"/><Relationship Id="rId32" Type="http://schemas.openxmlformats.org/officeDocument/2006/relationships/hyperlink" Target="consultantplus://offline/ref=C6DB7DB98C4BA6AF71274B58F41920A307FE7C03EDA05A3ECBE4267120D028B704FF1C32922A0615DE4EB49C4E78D8D7625C3DB9D789BD7680228FFD6FX4I" TargetMode="External"/><Relationship Id="rId74" Type="http://schemas.openxmlformats.org/officeDocument/2006/relationships/hyperlink" Target="consultantplus://offline/ref=C6DB7DB98C4BA6AF71274B58F41920A307FE7C03EFAC5834C2E77B7B288924B503F0432595630A14DE4EB4954727DDC2730430BACA97B96C9C208D6FXCI" TargetMode="External"/><Relationship Id="rId128" Type="http://schemas.openxmlformats.org/officeDocument/2006/relationships/hyperlink" Target="consultantplus://offline/ref=C6DB7DB98C4BA6AF71274B58F41920A307FE7C03EEA45F3CCDE5267120D028B704FF1C32922A0615DE4EB79B4978D8D7625C3DB9D789BD7680228FFD6FX4I" TargetMode="External"/><Relationship Id="rId5" Type="http://schemas.openxmlformats.org/officeDocument/2006/relationships/hyperlink" Target="consultantplus://offline/ref=C6DB7DB98C4BA6AF71274B58F41920A307FE7C03EEAD5D3ACAE77B7B288924B503F0432595630A14DE4EB49A4727DDC2730430BACA97B96C9C208D6FXCI" TargetMode="External"/><Relationship Id="rId181" Type="http://schemas.openxmlformats.org/officeDocument/2006/relationships/hyperlink" Target="consultantplus://offline/ref=C6DB7DB98C4BA6AF71275555E2757EA705F62B0FE5A6576A96B820267F802EE244BF1A67D16E0914DB45E0CC08268186251730BDCA95BD7069XDI" TargetMode="External"/><Relationship Id="rId237" Type="http://schemas.openxmlformats.org/officeDocument/2006/relationships/hyperlink" Target="consultantplus://offline/ref=C6DB7DB98C4BA6AF71274B58F41920A307FE7C03EDA15B3CC9EA267120D028B704FF1C32922A0615DE4EB49C4978D8D7625C3DB9D789BD7680228FFD6FX4I" TargetMode="External"/><Relationship Id="rId279" Type="http://schemas.openxmlformats.org/officeDocument/2006/relationships/hyperlink" Target="consultantplus://offline/ref=C6DB7DB98C4BA6AF71274B58F41920A307FE7C03EEA55A3BCAEB267120D028B704FF1C32922A0615DE4EB49A4D78D8D7625C3DB9D789BD7680228FFD6FX4I" TargetMode="External"/><Relationship Id="rId43" Type="http://schemas.openxmlformats.org/officeDocument/2006/relationships/hyperlink" Target="consultantplus://offline/ref=C6DB7DB98C4BA6AF71274B58F41920A307FE7C03EEA55A3BCAEB267120D028B704FF1C32922A0615DE4EB49D4B78D8D7625C3DB9D789BD7680228FFD6FX4I" TargetMode="External"/><Relationship Id="rId139" Type="http://schemas.openxmlformats.org/officeDocument/2006/relationships/hyperlink" Target="consultantplus://offline/ref=C6DB7DB98C4BA6AF71274B58F41920A307FE7C03EFAC5834C2E77B7B288924B503F0432595630A14DE4EB59B4727DDC2730430BACA97B96C9C208D6FXCI" TargetMode="External"/><Relationship Id="rId290" Type="http://schemas.openxmlformats.org/officeDocument/2006/relationships/hyperlink" Target="consultantplus://offline/ref=C6DB7DB98C4BA6AF71275555E2757EA705F62B0FE5A6576A96B820267F802EE244BF1A67D16E0914DB45E0CC08268186251730BDCA95BD7069XDI" TargetMode="External"/><Relationship Id="rId304" Type="http://schemas.openxmlformats.org/officeDocument/2006/relationships/hyperlink" Target="consultantplus://offline/ref=C6DB7DB98C4BA6AF71274B58F41920A307FE7C03EDA75F39C2E77B7B288924B503F04337953B0614DD50B49952718C8462X5I" TargetMode="External"/><Relationship Id="rId85" Type="http://schemas.openxmlformats.org/officeDocument/2006/relationships/hyperlink" Target="consultantplus://offline/ref=C6DB7DB98C4BA6AF71274B58F41920A307FE7C03EEA55A3BCAEB267120D028B704FF1C32922A0615DE4EB49F4B78D8D7625C3DB9D789BD7680228FFD6FX4I" TargetMode="External"/><Relationship Id="rId150" Type="http://schemas.openxmlformats.org/officeDocument/2006/relationships/hyperlink" Target="consultantplus://offline/ref=C6DB7DB98C4BA6AF71274B58F41920A307FE7C03EEA55A3BCAEB267120D028B704FF1C32922A0615DE4EB4994F78D8D7625C3DB9D789BD7680228FFD6FX4I" TargetMode="External"/><Relationship Id="rId192" Type="http://schemas.openxmlformats.org/officeDocument/2006/relationships/hyperlink" Target="consultantplus://offline/ref=C6DB7DB98C4BA6AF71274B58F41920A307FE7C03EEA55A3BCAEB267120D028B704FF1C32922A0615DE4EB4984578D8D7625C3DB9D789BD7680228FFD6FX4I" TargetMode="External"/><Relationship Id="rId206" Type="http://schemas.openxmlformats.org/officeDocument/2006/relationships/hyperlink" Target="consultantplus://offline/ref=C6DB7DB98C4BA6AF71274B58F41920A307FE7C03EEA5543CCFE8267120D028B704FF1C32922A0615DE4EB49C4D78D8D7625C3DB9D789BD7680228FFD6FX4I" TargetMode="External"/><Relationship Id="rId248" Type="http://schemas.openxmlformats.org/officeDocument/2006/relationships/hyperlink" Target="consultantplus://offline/ref=C6DB7DB98C4BA6AF71274B58F41920A307FE7C03EAA05D34CCE77B7B288924B503F0432595630A14DE4EB0994727DDC2730430BACA97B96C9C208D6FXCI" TargetMode="External"/><Relationship Id="rId12" Type="http://schemas.openxmlformats.org/officeDocument/2006/relationships/hyperlink" Target="consultantplus://offline/ref=C6DB7DB98C4BA6AF71274B58F41920A307FE7C03E9A25435C3E77B7B288924B503F0432595630A14DE4EB49A4727DDC2730430BACA97B96C9C208D6FXCI" TargetMode="External"/><Relationship Id="rId108" Type="http://schemas.openxmlformats.org/officeDocument/2006/relationships/hyperlink" Target="consultantplus://offline/ref=C6DB7DB98C4BA6AF71274B58F41920A307FE7C03EEA55A3BCAEB267120D028B704FF1C32922A0615DE4EB49E4F78D8D7625C3DB9D789BD7680228FFD6FX4I" TargetMode="External"/><Relationship Id="rId54" Type="http://schemas.openxmlformats.org/officeDocument/2006/relationships/hyperlink" Target="consultantplus://offline/ref=C6DB7DB98C4BA6AF71274B58F41920A307FE7C03EEA55A3BCAEB267120D028B704FF1C32922A0615DE4EB49D4478D8D7625C3DB9D789BD7680228FFD6FX4I" TargetMode="External"/><Relationship Id="rId96" Type="http://schemas.openxmlformats.org/officeDocument/2006/relationships/hyperlink" Target="consultantplus://offline/ref=C6DB7DB98C4BA6AF71274B58F41920A307FE7C03EFA05B35C2E77B7B288924B503F0432595630A14DE4EB4954727DDC2730430BACA97B96C9C208D6FXCI" TargetMode="External"/><Relationship Id="rId161" Type="http://schemas.openxmlformats.org/officeDocument/2006/relationships/hyperlink" Target="consultantplus://offline/ref=C6DB7DB98C4BA6AF71274B58F41920A307FE7C03E4A5543CCFE77B7B288924B503F0432595630A14DE4EB5954727DDC2730430BACA97B96C9C208D6FXCI" TargetMode="External"/><Relationship Id="rId217" Type="http://schemas.openxmlformats.org/officeDocument/2006/relationships/hyperlink" Target="consultantplus://offline/ref=C6DB7DB98C4BA6AF71274B58F41920A307FE7C03EEA45C3DCFE5267120D028B704FF1C32922A0615DE4EB49F4F78D8D7625C3DB9D789BD7680228FFD6FX4I" TargetMode="External"/><Relationship Id="rId259" Type="http://schemas.openxmlformats.org/officeDocument/2006/relationships/hyperlink" Target="consultantplus://offline/ref=C6DB7DB98C4BA6AF71274B58F41920A307FE7C03EEA55A3BCAEB267120D028B704FF1C32922A0615DE4EB49A4C78D8D7625C3DB9D789BD7680228FFD6FX4I" TargetMode="External"/><Relationship Id="rId23" Type="http://schemas.openxmlformats.org/officeDocument/2006/relationships/hyperlink" Target="consultantplus://offline/ref=C6DB7DB98C4BA6AF71274B58F41920A307FE7C03EDA45F3CCEEB267120D028B704FF1C32922A0615DE4EB4984E78D8D7625C3DB9D789BD7680228FFD6FX4I" TargetMode="External"/><Relationship Id="rId119" Type="http://schemas.openxmlformats.org/officeDocument/2006/relationships/hyperlink" Target="consultantplus://offline/ref=C6DB7DB98C4BA6AF71274B58F41920A307FE7C03EEA55A3BCAEB267120D028B704FF1C32922A0615DE4EB49E4B78D8D7625C3DB9D789BD7680228FFD6FX4I" TargetMode="External"/><Relationship Id="rId270" Type="http://schemas.openxmlformats.org/officeDocument/2006/relationships/hyperlink" Target="consultantplus://offline/ref=C6DB7DB98C4BA6AF71274B58F41920A307FE7C03EDA0593BCBEB267120D028B704FF1C32922A0615DE4EB49F4478D8D7625C3DB9D789BD7680228FFD6FX4I" TargetMode="External"/><Relationship Id="rId65" Type="http://schemas.openxmlformats.org/officeDocument/2006/relationships/hyperlink" Target="consultantplus://offline/ref=C6DB7DB98C4BA6AF71274B58F41920A307FE7C03EEA55A35CBE5267120D028B704FF1C32802A5E19DE4DAA9D486D8E862460XAI" TargetMode="External"/><Relationship Id="rId130" Type="http://schemas.openxmlformats.org/officeDocument/2006/relationships/hyperlink" Target="consultantplus://offline/ref=C6DB7DB98C4BA6AF71274B58F41920A307FE7C03EDA0593BCBEB267120D028B704FF1C32922A0615DE4EB49C4878D8D7625C3DB9D789BD7680228FFD6FX4I" TargetMode="External"/><Relationship Id="rId172" Type="http://schemas.openxmlformats.org/officeDocument/2006/relationships/hyperlink" Target="consultantplus://offline/ref=C6DB7DB98C4BA6AF71274B58F41920A307FE7C03EEA45B38C9E8267120D028B704FF1C32922A0615DE4EB49C4B78D8D7625C3DB9D789BD7680228FFD6FX4I" TargetMode="External"/><Relationship Id="rId193" Type="http://schemas.openxmlformats.org/officeDocument/2006/relationships/hyperlink" Target="consultantplus://offline/ref=C6DB7DB98C4BA6AF71274B58F41920A307FE7C03EEA45B38C9E8267120D028B704FF1C32922A0615DE4EB49F4978D8D7625C3DB9D789BD7680228FFD6FX4I" TargetMode="External"/><Relationship Id="rId207" Type="http://schemas.openxmlformats.org/officeDocument/2006/relationships/hyperlink" Target="consultantplus://offline/ref=C6DB7DB98C4BA6AF71274B58F41920A307FE7C03EEA5543CCFE8267120D028B704FF1C32922A0615DE4EB49C4E78D8D7625C3DB9D789BD7680228FFD6FX4I" TargetMode="External"/><Relationship Id="rId228" Type="http://schemas.openxmlformats.org/officeDocument/2006/relationships/hyperlink" Target="consultantplus://offline/ref=C6DB7DB98C4BA6AF71274B58F41920A307FE7C03E9A65438CDE77B7B288924B503F0432595630A14DE4EB5954727DDC2730430BACA97B96C9C208D6FXCI" TargetMode="External"/><Relationship Id="rId249" Type="http://schemas.openxmlformats.org/officeDocument/2006/relationships/hyperlink" Target="consultantplus://offline/ref=C6DB7DB98C4BA6AF71274B58F41920A307FE7C03EDA5593EC3E9267120D028B704FF1C32922A0615DE4EB49F4A78D8D7625C3DB9D789BD7680228FFD6FX4I" TargetMode="External"/><Relationship Id="rId13" Type="http://schemas.openxmlformats.org/officeDocument/2006/relationships/hyperlink" Target="consultantplus://offline/ref=C6DB7DB98C4BA6AF71274B58F41920A307FE7C03EAA05D34CCE77B7B288924B503F0432595630A14DE4EB49A4727DDC2730430BACA97B96C9C208D6FXCI" TargetMode="External"/><Relationship Id="rId109" Type="http://schemas.openxmlformats.org/officeDocument/2006/relationships/hyperlink" Target="consultantplus://offline/ref=C6DB7DB98C4BA6AF71275555E2757EA705F62B0FE5A6576A96B820267F802EE244BF1A67D16E0A1DDA45E0CC08268186251730BDCA95BD7069XDI" TargetMode="External"/><Relationship Id="rId260" Type="http://schemas.openxmlformats.org/officeDocument/2006/relationships/hyperlink" Target="consultantplus://offline/ref=C6DB7DB98C4BA6AF71274B58F41920A307FE7C03EEA55A3BCAEB267120D028B704FF1C32922A0615DE4EB49A4C78D8D7625C3DB9D789BD7680228FFD6FX4I" TargetMode="External"/><Relationship Id="rId281" Type="http://schemas.openxmlformats.org/officeDocument/2006/relationships/hyperlink" Target="consultantplus://offline/ref=C6DB7DB98C4BA6AF71274B58F41920A307FE7C03EEA45C3DCFE5267120D028B704FF1C32922A0615DE4EB49F4F78D8D7625C3DB9D789BD7680228FFD6FX4I" TargetMode="External"/><Relationship Id="rId34" Type="http://schemas.openxmlformats.org/officeDocument/2006/relationships/hyperlink" Target="consultantplus://offline/ref=C6DB7DB98C4BA6AF71274B58F41920A307FE7C03EDAD5E39C8E8267120D028B704FF1C32922A0615DE4EB49D4B78D8D7625C3DB9D789BD7680228FFD6FX4I" TargetMode="External"/><Relationship Id="rId55" Type="http://schemas.openxmlformats.org/officeDocument/2006/relationships/hyperlink" Target="consultantplus://offline/ref=C6DB7DB98C4BA6AF71275555E2757EA705F62B0FE5A6576A96B820267F802EE256BF426BD16D1514DA50B69D4E67X0I" TargetMode="External"/><Relationship Id="rId76" Type="http://schemas.openxmlformats.org/officeDocument/2006/relationships/hyperlink" Target="consultantplus://offline/ref=C6DB7DB98C4BA6AF71274B58F41920A307FE7C03E4A5543CCFE77B7B288924B503F0432595630A14DE4EB59D4727DDC2730430BACA97B96C9C208D6FXCI" TargetMode="External"/><Relationship Id="rId97" Type="http://schemas.openxmlformats.org/officeDocument/2006/relationships/hyperlink" Target="consultantplus://offline/ref=C6DB7DB98C4BA6AF71274B58F41920A307FE7C03E8A5543FCFE77B7B288924B503F0432595630A14DE4EB4954727DDC2730430BACA97B96C9C208D6FXCI" TargetMode="External"/><Relationship Id="rId120" Type="http://schemas.openxmlformats.org/officeDocument/2006/relationships/hyperlink" Target="consultantplus://offline/ref=C6DB7DB98C4BA6AF71274B58F41920A307FE7C03EEA55E3BC2EE267120D028B704FF1C32922A0615DE4EB49D4478D8D7625C3DB9D789BD7680228FFD6FX4I" TargetMode="External"/><Relationship Id="rId141" Type="http://schemas.openxmlformats.org/officeDocument/2006/relationships/hyperlink" Target="consultantplus://offline/ref=C6DB7DB98C4BA6AF71275555E2757EA705F62B0FE5A6576A96B820267F802EE256BF426BD16D1514DA50B69D4E67X0I" TargetMode="External"/><Relationship Id="rId7" Type="http://schemas.openxmlformats.org/officeDocument/2006/relationships/hyperlink" Target="consultantplus://offline/ref=C6DB7DB98C4BA6AF71274B58F41920A307FE7C03EFA05B35C2E77B7B288924B503F0432595630A14DE4EB49A4727DDC2730430BACA97B96C9C208D6FXCI" TargetMode="External"/><Relationship Id="rId162" Type="http://schemas.openxmlformats.org/officeDocument/2006/relationships/hyperlink" Target="consultantplus://offline/ref=C6DB7DB98C4BA6AF71274B58F41920A307FE7C03EDA5593EC3E9267120D028B704FF1C32922A0615DE4EB49F4E78D8D7625C3DB9D789BD7680228FFD6FX4I" TargetMode="External"/><Relationship Id="rId183" Type="http://schemas.openxmlformats.org/officeDocument/2006/relationships/hyperlink" Target="consultantplus://offline/ref=C6DB7DB98C4BA6AF71275555E2757EA705F62B0FE5A6576A96B820267F802EE244BF1A67D16E0917DE45E0CC08268186251730BDCA95BD7069XDI" TargetMode="External"/><Relationship Id="rId218" Type="http://schemas.openxmlformats.org/officeDocument/2006/relationships/hyperlink" Target="consultantplus://offline/ref=C6DB7DB98C4BA6AF71274B58F41920A307FE7C03EDA55C3DCBE8267120D028B704FF1C32922A0615DE4EB49D4478D8D7625C3DB9D789BD7680228FFD6FX4I" TargetMode="External"/><Relationship Id="rId239" Type="http://schemas.openxmlformats.org/officeDocument/2006/relationships/hyperlink" Target="consultantplus://offline/ref=C6DB7DB98C4BA6AF71274B58F41920A307FE7C03EDA65F3BCEEC267120D028B704FF1C32922A0615DE4EB49D4478D8D7625C3DB9D789BD7680228FFD6FX4I" TargetMode="External"/><Relationship Id="rId250" Type="http://schemas.openxmlformats.org/officeDocument/2006/relationships/hyperlink" Target="consultantplus://offline/ref=C6DB7DB98C4BA6AF71274B58F41920A307FE7C03EDA5593EC3E9267120D028B704FF1C32922A0615DE4EB49F4578D8D7625C3DB9D789BD7680228FFD6FX4I" TargetMode="External"/><Relationship Id="rId271" Type="http://schemas.openxmlformats.org/officeDocument/2006/relationships/hyperlink" Target="consultantplus://offline/ref=C6DB7DB98C4BA6AF71274B58F41920A307FE7C03EDA45E34CAEC267120D028B704FF1C32922A0615DE4EB49F4E78D8D7625C3DB9D789BD7680228FFD6FX4I" TargetMode="External"/><Relationship Id="rId292" Type="http://schemas.openxmlformats.org/officeDocument/2006/relationships/hyperlink" Target="consultantplus://offline/ref=C6DB7DB98C4BA6AF71275555E2757EA705F62B0FE5A6576A96B820267F802EE244BF1A67D16E0917DE45E0CC08268186251730BDCA95BD7069XDI" TargetMode="External"/><Relationship Id="rId306" Type="http://schemas.openxmlformats.org/officeDocument/2006/relationships/hyperlink" Target="consultantplus://offline/ref=C6DB7DB98C4BA6AF71274B58F41920A307FE7C03EDA2593FC9E77B7B288924B503F04337953B0614DD50B49952718C8462X5I" TargetMode="External"/><Relationship Id="rId24" Type="http://schemas.openxmlformats.org/officeDocument/2006/relationships/hyperlink" Target="consultantplus://offline/ref=C6DB7DB98C4BA6AF71274B58F41920A307FE7C03EDA45838C3E5267120D028B704FF1C32922A0615DE4EB49D4B78D8D7625C3DB9D789BD7680228FFD6FX4I" TargetMode="External"/><Relationship Id="rId45" Type="http://schemas.openxmlformats.org/officeDocument/2006/relationships/hyperlink" Target="consultantplus://offline/ref=C6DB7DB98C4BA6AF71274B58F41920A307FE7C03EEA5543CCFEC267120D028B704FF1C32922A0615DE4EB6984F78D8D7625C3DB9D789BD7680228FFD6FX4I" TargetMode="External"/><Relationship Id="rId66" Type="http://schemas.openxmlformats.org/officeDocument/2006/relationships/hyperlink" Target="consultantplus://offline/ref=C6DB7DB98C4BA6AF71274B58F41920A307FE7C03EEA55A3BCAEB267120D028B704FF1C32922A0615DE4EB49F4C78D8D7625C3DB9D789BD7680228FFD6FX4I" TargetMode="External"/><Relationship Id="rId87" Type="http://schemas.openxmlformats.org/officeDocument/2006/relationships/hyperlink" Target="consultantplus://offline/ref=C6DB7DB98C4BA6AF71274B58F41920A307FE7C03EDA45E34CAEC267120D028B704FF1C32922A0615DE4EB49C4F78D8D7625C3DB9D789BD7680228FFD6FX4I" TargetMode="External"/><Relationship Id="rId110" Type="http://schemas.openxmlformats.org/officeDocument/2006/relationships/hyperlink" Target="consultantplus://offline/ref=C6DB7DB98C4BA6AF71274B58F41920A307FE7C03EEA55A3BCAEB267120D028B704FF1C32922A0615DE4EB49E4978D8D7625C3DB9D789BD7680228FFD6FX4I" TargetMode="External"/><Relationship Id="rId131" Type="http://schemas.openxmlformats.org/officeDocument/2006/relationships/hyperlink" Target="consultantplus://offline/ref=C6DB7DB98C4BA6AF71275555E2757EA705F62B0FE5A4576A96B820267F802EE244BF1A67D16E0A10D945E0CC08268186251730BDCA95BD7069XDI" TargetMode="External"/><Relationship Id="rId152" Type="http://schemas.openxmlformats.org/officeDocument/2006/relationships/hyperlink" Target="consultantplus://offline/ref=C6DB7DB98C4BA6AF71274B58F41920A307FE7C03EEA45F3CCDE5267120D028B704FF1C32922A0615DE4EB79B4978D8D7625C3DB9D789BD7680228FFD6FX4I" TargetMode="External"/><Relationship Id="rId173" Type="http://schemas.openxmlformats.org/officeDocument/2006/relationships/hyperlink" Target="consultantplus://offline/ref=C6DB7DB98C4BA6AF71275555E2757EA705F62707E4A6576A96B820267F802EE244BF1A60D1655F459A1BB99D4F6D8C82380B30BB6DX7I" TargetMode="External"/><Relationship Id="rId194" Type="http://schemas.openxmlformats.org/officeDocument/2006/relationships/hyperlink" Target="consultantplus://offline/ref=C6DB7DB98C4BA6AF71275555E2757EA705F62707E4A6576A96B820267F802EE256BF426BD16D1514DA50B69D4E67X0I" TargetMode="External"/><Relationship Id="rId208" Type="http://schemas.openxmlformats.org/officeDocument/2006/relationships/hyperlink" Target="consultantplus://offline/ref=C6DB7DB98C4BA6AF71274B58F41920A307FE7C03EEA45C3DCFE5267120D028B704FF1C32922A0615DE4EB49F4F78D8D7625C3DB9D789BD7680228FFD6FX4I" TargetMode="External"/><Relationship Id="rId229" Type="http://schemas.openxmlformats.org/officeDocument/2006/relationships/hyperlink" Target="consultantplus://offline/ref=C6DB7DB98C4BA6AF71274B58F41920A307FE7C03EDA15B3CC9EA267120D028B704FF1C32922A0615DE4EB49C4C78D8D7625C3DB9D789BD7680228FFD6FX4I" TargetMode="External"/><Relationship Id="rId240" Type="http://schemas.openxmlformats.org/officeDocument/2006/relationships/hyperlink" Target="consultantplus://offline/ref=C6DB7DB98C4BA6AF71274B58F41920A307FE7C03EDA15B3CC9EA267120D028B704FF1C32922A0615DE4EB49C4B78D8D7625C3DB9D789BD7680228FFD6FX4I" TargetMode="External"/><Relationship Id="rId261" Type="http://schemas.openxmlformats.org/officeDocument/2006/relationships/hyperlink" Target="consultantplus://offline/ref=C6DB7DB98C4BA6AF71274B58F41920A307FE7C03EEA55A3BCAEB267120D028B704FF1C32922A0615DE4EB49A4C78D8D7625C3DB9D789BD7680228FFD6FX4I" TargetMode="External"/><Relationship Id="rId14" Type="http://schemas.openxmlformats.org/officeDocument/2006/relationships/hyperlink" Target="consultantplus://offline/ref=C6DB7DB98C4BA6AF71274B58F41920A307FE7C03E5A25E3CCEE77B7B288924B503F0432595630A14DE4FB5954727DDC2730430BACA97B96C9C208D6FXCI" TargetMode="External"/><Relationship Id="rId35" Type="http://schemas.openxmlformats.org/officeDocument/2006/relationships/hyperlink" Target="consultantplus://offline/ref=C6DB7DB98C4BA6AF71274B58F41920A307FE7C03EDAD583BCCED267120D028B704FF1C32922A0615DE4EB49D4578D8D7625C3DB9D789BD7680228FFD6FX4I" TargetMode="External"/><Relationship Id="rId56" Type="http://schemas.openxmlformats.org/officeDocument/2006/relationships/hyperlink" Target="consultantplus://offline/ref=C6DB7DB98C4BA6AF71274B58F41920A307FE7C03EEA55A35CBE5267120D028B704FF1C32922A0615DE4EB6944A78D8D7625C3DB9D789BD7680228FFD6FX4I" TargetMode="External"/><Relationship Id="rId77" Type="http://schemas.openxmlformats.org/officeDocument/2006/relationships/hyperlink" Target="consultantplus://offline/ref=C6DB7DB98C4BA6AF71274B58F41920A307FE7C03EEA55A3BCAEB267120D028B704FF1C32922A0615DE4EB49F4978D8D7625C3DB9D789BD7680228FFD6FX4I" TargetMode="External"/><Relationship Id="rId100" Type="http://schemas.openxmlformats.org/officeDocument/2006/relationships/hyperlink" Target="consultantplus://offline/ref=C6DB7DB98C4BA6AF71274B58F41920A307FE7C03EDA65F3ACBE9267120D028B704FF1C32922A0615DE4EB49D4478D8D7625C3DB9D789BD7680228FFD6FX4I" TargetMode="External"/><Relationship Id="rId282" Type="http://schemas.openxmlformats.org/officeDocument/2006/relationships/hyperlink" Target="consultantplus://offline/ref=C6DB7DB98C4BA6AF71274B58F41920A307FE7C03EEA45C3DCFE5267120D028B704FF1C32922A0615DE4EB49F4F78D8D7625C3DB9D789BD7680228FFD6FX4I" TargetMode="External"/><Relationship Id="rId8" Type="http://schemas.openxmlformats.org/officeDocument/2006/relationships/hyperlink" Target="consultantplus://offline/ref=C6DB7DB98C4BA6AF71274B58F41920A307FE7C03EFAC5834C2E77B7B288924B503F0432595630A14DE4EB49A4727DDC2730430BACA97B96C9C208D6FXCI" TargetMode="External"/><Relationship Id="rId98" Type="http://schemas.openxmlformats.org/officeDocument/2006/relationships/hyperlink" Target="consultantplus://offline/ref=C6DB7DB98C4BA6AF71274B58F41920A307FE7C03EDA5593EC3E9267120D028B704FF1C32922A0615DE4EB49C4C78D8D7625C3DB9D789BD7680228FFD6FX4I" TargetMode="External"/><Relationship Id="rId121" Type="http://schemas.openxmlformats.org/officeDocument/2006/relationships/hyperlink" Target="consultantplus://offline/ref=C6DB7DB98C4BA6AF71274B58F41920A307FE7C03EEA45C3DCFE5267120D028B704FF1C32922A0615DE4EB49F4F78D8D7625C3DB9D789BD7680228FFD6FX4I" TargetMode="External"/><Relationship Id="rId142" Type="http://schemas.openxmlformats.org/officeDocument/2006/relationships/hyperlink" Target="consultantplus://offline/ref=C6DB7DB98C4BA6AF71274B58F41920A307FE7C03EEA5543ECBE5267120D028B704FF1C32802A5E19DE4DAA9D486D8E862460XAI" TargetMode="External"/><Relationship Id="rId163" Type="http://schemas.openxmlformats.org/officeDocument/2006/relationships/hyperlink" Target="consultantplus://offline/ref=C6DB7DB98C4BA6AF71274B58F41920A307FE7C03EDAD583BCCED267120D028B704FF1C32922A0615DE4EB49C4C78D8D7625C3DB9D789BD7680228FFD6FX4I" TargetMode="External"/><Relationship Id="rId184" Type="http://schemas.openxmlformats.org/officeDocument/2006/relationships/hyperlink" Target="consultantplus://offline/ref=C6DB7DB98C4BA6AF71274B58F41920A307FE7C03EEA55A3BCAEB267120D028B704FF1C32922A0615DE4EB4984E78D8D7625C3DB9D789BD7680228FFD6FX4I" TargetMode="External"/><Relationship Id="rId219" Type="http://schemas.openxmlformats.org/officeDocument/2006/relationships/hyperlink" Target="consultantplus://offline/ref=C6DB7DB98C4BA6AF71275555E2757EA705F62B0FE5A6576A96B820267F802EE244BF1A67D16E0317DD45E0CC08268186251730BDCA95BD7069XDI" TargetMode="External"/><Relationship Id="rId230" Type="http://schemas.openxmlformats.org/officeDocument/2006/relationships/hyperlink" Target="consultantplus://offline/ref=C6DB7DB98C4BA6AF71274B58F41920A307FE7C03EDA25B38C9EB267120D028B704FF1C32922A0615DE4EB49C4A78D8D7625C3DB9D789BD7680228FFD6FX4I" TargetMode="External"/><Relationship Id="rId251" Type="http://schemas.openxmlformats.org/officeDocument/2006/relationships/hyperlink" Target="consultantplus://offline/ref=C6DB7DB98C4BA6AF71274B58F41920A307FE7C03EDAC5E3CCDEA267120D028B704FF1C32922A0615DE4EB49C4478D8D7625C3DB9D789BD7680228FFD6FX4I" TargetMode="External"/><Relationship Id="rId25" Type="http://schemas.openxmlformats.org/officeDocument/2006/relationships/hyperlink" Target="consultantplus://offline/ref=C6DB7DB98C4BA6AF71274B58F41920A307FE7C03EDA45B3CC8EE267120D028B704FF1C32922A0615DE4EB49D4B78D8D7625C3DB9D789BD7680228FFD6FX4I" TargetMode="External"/><Relationship Id="rId46" Type="http://schemas.openxmlformats.org/officeDocument/2006/relationships/hyperlink" Target="consultantplus://offline/ref=C6DB7DB98C4BA6AF71274B58F41920A307FE7C03EEA45D39CCEC267120D028B704FF1C32922A0615DE4EB49D4578D8D7625C3DB9D789BD7680228FFD6FX4I" TargetMode="External"/><Relationship Id="rId67" Type="http://schemas.openxmlformats.org/officeDocument/2006/relationships/hyperlink" Target="consultantplus://offline/ref=C6DB7DB98C4BA6AF71274B58F41920A307FE7C03EEA55A3BCAEB267120D028B704FF1C32922A0615DE4EB49F4E78D8D7625C3DB9D789BD7680228FFD6FX4I" TargetMode="External"/><Relationship Id="rId272" Type="http://schemas.openxmlformats.org/officeDocument/2006/relationships/hyperlink" Target="consultantplus://offline/ref=C6DB7DB98C4BA6AF71274B58F41920A307FE7C03EDA45E34CAEC267120D028B704FF1C32922A0615DE4EB49F4F78D8D7625C3DB9D789BD7680228FFD6FX4I" TargetMode="External"/><Relationship Id="rId293" Type="http://schemas.openxmlformats.org/officeDocument/2006/relationships/hyperlink" Target="consultantplus://offline/ref=C6DB7DB98C4BA6AF71274B58F41920A307FE7C03EEA45D39CCEC267120D028B704FF1C32922A0615DE4EB49C4C78D8D7625C3DB9D789BD7680228FFD6FX4I" TargetMode="External"/><Relationship Id="rId307" Type="http://schemas.openxmlformats.org/officeDocument/2006/relationships/hyperlink" Target="consultantplus://offline/ref=C6DB7DB98C4BA6AF71274B58F41920A307FE7C03EEA45C39CEE77B7B288924B503F04337953B0614DD50B49952718C8462X5I" TargetMode="External"/><Relationship Id="rId88" Type="http://schemas.openxmlformats.org/officeDocument/2006/relationships/hyperlink" Target="consultantplus://offline/ref=C6DB7DB98C4BA6AF71274B58F41920A307FE7C03EEA55A3BCAEB267120D028B704FF1C32922A0615DE4EB49F4578D8D7625C3DB9D789BD7680228FFD6FX4I" TargetMode="External"/><Relationship Id="rId111" Type="http://schemas.openxmlformats.org/officeDocument/2006/relationships/hyperlink" Target="consultantplus://offline/ref=C6DB7DB98C4BA6AF71274B58F41920A307FE7C03EEA55A3BCAEB267120D028B704FF1C32922A0615DE4EB49E4A78D8D7625C3DB9D789BD7680228FFD6FX4I" TargetMode="External"/><Relationship Id="rId132" Type="http://schemas.openxmlformats.org/officeDocument/2006/relationships/hyperlink" Target="consultantplus://offline/ref=C6DB7DB98C4BA6AF71274B58F41920A307FE7C03EDA15935C3EC267120D028B704FF1C32922A0615DE4EB49D4478D8D7625C3DB9D789BD7680228FFD6FX4I" TargetMode="External"/><Relationship Id="rId153" Type="http://schemas.openxmlformats.org/officeDocument/2006/relationships/hyperlink" Target="consultantplus://offline/ref=C6DB7DB98C4BA6AF71274B58F41920A307FE7C03E4A5543CCFE77B7B288924B503F0432595630A14DE4EB59A4727DDC2730430BACA97B96C9C208D6FXCI" TargetMode="External"/><Relationship Id="rId174" Type="http://schemas.openxmlformats.org/officeDocument/2006/relationships/hyperlink" Target="consultantplus://offline/ref=C6DB7DB98C4BA6AF71275555E2757EA705F62707E4A6576A96B820267F802EE244BF1A60D1655F459A1BB99D4F6D8C82380B30BB6DX7I" TargetMode="External"/><Relationship Id="rId195" Type="http://schemas.openxmlformats.org/officeDocument/2006/relationships/hyperlink" Target="consultantplus://offline/ref=C6DB7DB98C4BA6AF71274B58F41920A307FE7C03EDA0593BCBEB267120D028B704FF1C32922A0615DE4EB49C4578D8D7625C3DB9D789BD7680228FFD6FX4I" TargetMode="External"/><Relationship Id="rId209" Type="http://schemas.openxmlformats.org/officeDocument/2006/relationships/hyperlink" Target="consultantplus://offline/ref=C6DB7DB98C4BA6AF71274B58F41920A307FE7C03EEA45C3DCEE9267120D028B704FF1C32802A5E19DE4DAA9D486D8E862460XAI" TargetMode="External"/><Relationship Id="rId220" Type="http://schemas.openxmlformats.org/officeDocument/2006/relationships/hyperlink" Target="consultantplus://offline/ref=C6DB7DB98C4BA6AF71274B58F41920A307FE7C03EEA55A3BCAEB267120D028B704FF1C32922A0615DE4EB49B4A78D8D7625C3DB9D789BD7680228FFD6FX4I" TargetMode="External"/><Relationship Id="rId241" Type="http://schemas.openxmlformats.org/officeDocument/2006/relationships/hyperlink" Target="consultantplus://offline/ref=C6DB7DB98C4BA6AF71274B58F41920A307FE7C03EEA55A3BCAEB267120D028B704FF1C32922A0615DE4EB49B4478D8D7625C3DB9D789BD7680228FFD6FX4I" TargetMode="External"/><Relationship Id="rId15" Type="http://schemas.openxmlformats.org/officeDocument/2006/relationships/hyperlink" Target="consultantplus://offline/ref=C6DB7DB98C4BA6AF71274B58F41920A307FE7C03EBA65535CDE77B7B288924B503F0432595630A14DE4EB49A4727DDC2730430BACA97B96C9C208D6FXCI" TargetMode="External"/><Relationship Id="rId36" Type="http://schemas.openxmlformats.org/officeDocument/2006/relationships/hyperlink" Target="consultantplus://offline/ref=C6DB7DB98C4BA6AF71274B58F41920A307FE7C03EDAD5B3ECDEB267120D028B704FF1C32922A0615DE4EB49D4B78D8D7625C3DB9D789BD7680228FFD6FX4I" TargetMode="External"/><Relationship Id="rId57" Type="http://schemas.openxmlformats.org/officeDocument/2006/relationships/hyperlink" Target="consultantplus://offline/ref=C6DB7DB98C4BA6AF71274B58F41920A307FE7C03E9A65438CDE77B7B288924B503F0432595630A14DE4EB4944727DDC2730430BACA97B96C9C208D6FXCI" TargetMode="External"/><Relationship Id="rId262" Type="http://schemas.openxmlformats.org/officeDocument/2006/relationships/hyperlink" Target="consultantplus://offline/ref=C6DB7DB98C4BA6AF71274B58F41920A307FE7C03EEA55A3BCAEB267120D028B704FF1C32922A0615DE4EB49A4C78D8D7625C3DB9D789BD7680228FFD6FX4I" TargetMode="External"/><Relationship Id="rId283" Type="http://schemas.openxmlformats.org/officeDocument/2006/relationships/hyperlink" Target="consultantplus://offline/ref=C6DB7DB98C4BA6AF71274B58F41920A307FE7C03EEA55A3BCAEB267120D028B704FF1C32922A0615DE4EB49A4E78D8D7625C3DB9D789BD7680228FFD6FX4I" TargetMode="External"/><Relationship Id="rId78" Type="http://schemas.openxmlformats.org/officeDocument/2006/relationships/hyperlink" Target="consultantplus://offline/ref=C6DB7DB98C4BA6AF71275555E2757EA702FD270EEFA7576A96B820267F802EE256BF426BD16D1514DA50B69D4E67X0I" TargetMode="External"/><Relationship Id="rId99" Type="http://schemas.openxmlformats.org/officeDocument/2006/relationships/hyperlink" Target="consultantplus://offline/ref=C6DB7DB98C4BA6AF71274B58F41920A307FE7C03EDA45E34CAEC267120D028B704FF1C32922A0615DE4EB49C4978D8D7625C3DB9D789BD7680228FFD6FX4I" TargetMode="External"/><Relationship Id="rId101" Type="http://schemas.openxmlformats.org/officeDocument/2006/relationships/hyperlink" Target="consultantplus://offline/ref=C6DB7DB98C4BA6AF71274B58F41920A307FE7C03EDAD5E39C8E8267120D028B704FF1C32922A0615DE4EB49D4478D8D7625C3DB9D789BD7680228FFD6FX4I" TargetMode="External"/><Relationship Id="rId122" Type="http://schemas.openxmlformats.org/officeDocument/2006/relationships/hyperlink" Target="consultantplus://offline/ref=C6DB7DB98C4BA6AF71274B58F41920A307FE7C03EEA55A3BCAEB267120D028B704FF1C32922A0615DE4EB49E4578D8D7625C3DB9D789BD7680228FFD6FX4I" TargetMode="External"/><Relationship Id="rId143" Type="http://schemas.openxmlformats.org/officeDocument/2006/relationships/hyperlink" Target="consultantplus://offline/ref=C6DB7DB98C4BA6AF71274B58F41920A307FE7C03E9A65438CDE77B7B288924B503F0432595630A14DE4EB5984727DDC2730430BACA97B96C9C208D6FXCI" TargetMode="External"/><Relationship Id="rId164" Type="http://schemas.openxmlformats.org/officeDocument/2006/relationships/hyperlink" Target="consultantplus://offline/ref=C6DB7DB98C4BA6AF71274B58F41920A307FE7C03EEA45B38C9E8267120D028B704FF1C32922A0615DE4EB49C4A78D8D7625C3DB9D789BD7680228FFD6FX4I" TargetMode="External"/><Relationship Id="rId185" Type="http://schemas.openxmlformats.org/officeDocument/2006/relationships/hyperlink" Target="consultantplus://offline/ref=C6DB7DB98C4BA6AF71274B58F41920A307FE7C03EEA55A3BCAEB267120D028B704FF1C32922A0615DE4EB4984A78D8D7625C3DB9D789BD7680228FFD6FX4I" TargetMode="External"/><Relationship Id="rId9" Type="http://schemas.openxmlformats.org/officeDocument/2006/relationships/hyperlink" Target="consultantplus://offline/ref=C6DB7DB98C4BA6AF71274B58F41920A307FE7C03E8A5543FCFE77B7B288924B503F0432595630A14DE4EB49A4727DDC2730430BACA97B96C9C208D6FXCI" TargetMode="External"/><Relationship Id="rId210" Type="http://schemas.openxmlformats.org/officeDocument/2006/relationships/hyperlink" Target="consultantplus://offline/ref=C6DB7DB98C4BA6AF71274B58F41920A307FE7C03EEA45C3DCFE5267120D028B704FF1C32922A0615DE4EB19D4978D8D7625C3DB9D789BD7680228FFD6FX4I" TargetMode="External"/><Relationship Id="rId26" Type="http://schemas.openxmlformats.org/officeDocument/2006/relationships/hyperlink" Target="consultantplus://offline/ref=C6DB7DB98C4BA6AF71274B58F41920A307FE7C03EDA65F3ACBE9267120D028B704FF1C32922A0615DE4EB49D4B78D8D7625C3DB9D789BD7680228FFD6FX4I" TargetMode="External"/><Relationship Id="rId231" Type="http://schemas.openxmlformats.org/officeDocument/2006/relationships/hyperlink" Target="consultantplus://offline/ref=C6DB7DB98C4BA6AF71274B58F41920A307FE7C03EDA15B3CC9EA267120D028B704FF1C32922A0615DE4EB49C4E78D8D7625C3DB9D789BD7680228FFD6FX4I" TargetMode="External"/><Relationship Id="rId252" Type="http://schemas.openxmlformats.org/officeDocument/2006/relationships/hyperlink" Target="consultantplus://offline/ref=C6DB7DB98C4BA6AF71274B58F41920A307FE7C03EEA55A3BCAEB267120D028B704FF1C32922A0615DE4EB49B4578D8D7625C3DB9D789BD7680228FFD6FX4I" TargetMode="External"/><Relationship Id="rId273" Type="http://schemas.openxmlformats.org/officeDocument/2006/relationships/hyperlink" Target="consultantplus://offline/ref=C6DB7DB98C4BA6AF71274B58F41920A307FE7C03EEA45F3CCDE5267120D028B704FF1C32802A5E19DE4DAA9D486D8E862460XAI" TargetMode="External"/><Relationship Id="rId294" Type="http://schemas.openxmlformats.org/officeDocument/2006/relationships/hyperlink" Target="consultantplus://offline/ref=C6DB7DB98C4BA6AF71274B58F41920A307FE7C03EDAC5B3BCFE5267120D028B704FF1C32922A0615DE4EB0984A78D8D7625C3DB9D789BD7680228FFD6FX4I" TargetMode="External"/><Relationship Id="rId308" Type="http://schemas.openxmlformats.org/officeDocument/2006/relationships/hyperlink" Target="consultantplus://offline/ref=C6DB7DB98C4BA6AF71274B58F41920A307FE7C03EEA75A3AC9E77B7B288924B503F04337953B0614DD50B49952718C8462X5I" TargetMode="External"/><Relationship Id="rId47" Type="http://schemas.openxmlformats.org/officeDocument/2006/relationships/hyperlink" Target="consultantplus://offline/ref=C6DB7DB98C4BA6AF71274B58F41920A307FE7C03EEA45B38C9E8267120D028B704FF1C32922A0615DE4EB49D4B78D8D7625C3DB9D789BD7680228FFD6FX4I" TargetMode="External"/><Relationship Id="rId68" Type="http://schemas.openxmlformats.org/officeDocument/2006/relationships/hyperlink" Target="consultantplus://offline/ref=C6DB7DB98C4BA6AF71274B58F41920A307FE7C03EEA55A3BCAEB267120D028B704FF1C32922A0615DE4EB49F4F78D8D7625C3DB9D789BD7680228FFD6FX4I" TargetMode="External"/><Relationship Id="rId89" Type="http://schemas.openxmlformats.org/officeDocument/2006/relationships/hyperlink" Target="consultantplus://offline/ref=C6DB7DB98C4BA6AF71274B58F41920A307FE7C03EEA45B38C9E8267120D028B704FF1C32922A0615DE4EB49C4D78D8D7625C3DB9D789BD7680228FFD6FX4I" TargetMode="External"/><Relationship Id="rId112" Type="http://schemas.openxmlformats.org/officeDocument/2006/relationships/hyperlink" Target="consultantplus://offline/ref=C6DB7DB98C4BA6AF71274B58F41920A307FE7C03EDA45E34CAEC267120D028B704FF1C32922A0615DE4EB49C4A78D8D7625C3DB9D789BD7680228FFD6FX4I" TargetMode="External"/><Relationship Id="rId133" Type="http://schemas.openxmlformats.org/officeDocument/2006/relationships/hyperlink" Target="consultantplus://offline/ref=C6DB7DB98C4BA6AF71274B58F41920A307FE7C03E4A5543CCFE77B7B288924B503F0432595630A14DE4EB5984727DDC2730430BACA97B96C9C208D6FXCI" TargetMode="External"/><Relationship Id="rId154" Type="http://schemas.openxmlformats.org/officeDocument/2006/relationships/hyperlink" Target="consultantplus://offline/ref=C6DB7DB98C4BA6AF71274B58F41920A307FE7C03EDA0593BCBEB267120D028B704FF1C32922A0615DE4EB49C4978D8D7625C3DB9D789BD7680228FFD6FX4I" TargetMode="External"/><Relationship Id="rId175" Type="http://schemas.openxmlformats.org/officeDocument/2006/relationships/hyperlink" Target="consultantplus://offline/ref=C6DB7DB98C4BA6AF71274B58F41920A307FE7C03EEA45B38C9E8267120D028B704FF1C32922A0615DE4EB49C4578D8D7625C3DB9D789BD7680228FFD6FX4I" TargetMode="External"/><Relationship Id="rId196" Type="http://schemas.openxmlformats.org/officeDocument/2006/relationships/hyperlink" Target="consultantplus://offline/ref=C6DB7DB98C4BA6AF71274B58F41920A307FE7C03EEA55A3BCAEB267120D028B704FF1C32922A0615DE4EB49B4D78D8D7625C3DB9D789BD7680228FFD6FX4I" TargetMode="External"/><Relationship Id="rId200" Type="http://schemas.openxmlformats.org/officeDocument/2006/relationships/hyperlink" Target="consultantplus://offline/ref=C6DB7DB98C4BA6AF71274B58F41920A307FE7C03EFAC5834C2E77B7B288924B503F0432595630A14DE4EB69B4727DDC2730430BACA97B96C9C208D6FXCI" TargetMode="External"/><Relationship Id="rId16" Type="http://schemas.openxmlformats.org/officeDocument/2006/relationships/hyperlink" Target="consultantplus://offline/ref=C6DB7DB98C4BA6AF71274B58F41920A307FE7C03EBA3553ECFE77B7B288924B503F0432595630A14DE4EB49A4727DDC2730430BACA97B96C9C208D6FXCI" TargetMode="External"/><Relationship Id="rId221" Type="http://schemas.openxmlformats.org/officeDocument/2006/relationships/hyperlink" Target="consultantplus://offline/ref=C6DB7DB98C4BA6AF71274B58F41920A307FE7C03E5A25E3CCEE77B7B288924B503F0432595630A14DE4FB69F4727DDC2730430BACA97B96C9C208D6FXCI" TargetMode="External"/><Relationship Id="rId242" Type="http://schemas.openxmlformats.org/officeDocument/2006/relationships/hyperlink" Target="consultantplus://offline/ref=C6DB7DB98C4BA6AF71274B58F41920A307FE7C03EDA15B3CC9EA267120D028B704FF1C32922A0615DE4EB49C4478D8D7625C3DB9D789BD7680228FFD6FX4I" TargetMode="External"/><Relationship Id="rId263" Type="http://schemas.openxmlformats.org/officeDocument/2006/relationships/hyperlink" Target="consultantplus://offline/ref=C6DB7DB98C4BA6AF71274B58F41920A307FE7C03EEA45F3CCDE5267120D028B704FF1C32802A5E19DE4DAA9D486D8E862460XAI" TargetMode="External"/><Relationship Id="rId284" Type="http://schemas.openxmlformats.org/officeDocument/2006/relationships/hyperlink" Target="consultantplus://offline/ref=C6DB7DB98C4BA6AF71274B58F41920A307FE7C03EEA55A3BCAEB267120D028B704FF1C32922A0615DE4EB49A4E78D8D7625C3DB9D789BD7680228FFD6FX4I" TargetMode="External"/><Relationship Id="rId37" Type="http://schemas.openxmlformats.org/officeDocument/2006/relationships/hyperlink" Target="consultantplus://offline/ref=C6DB7DB98C4BA6AF71274B58F41920A307FE7C03EDAC5E3CCDEA267120D028B704FF1C32922A0615DE4EB49C4978D8D7625C3DB9D789BD7680228FFD6FX4I" TargetMode="External"/><Relationship Id="rId58" Type="http://schemas.openxmlformats.org/officeDocument/2006/relationships/hyperlink" Target="consultantplus://offline/ref=C6DB7DB98C4BA6AF71274B58F41920A307FE7C03EEA55A3BCAEB267120D028B704FF1C32922A0615DE4EB49C4C78D8D7625C3DB9D789BD7680228FFD6FX4I" TargetMode="External"/><Relationship Id="rId79" Type="http://schemas.openxmlformats.org/officeDocument/2006/relationships/hyperlink" Target="consultantplus://offline/ref=C6DB7DB98C4BA6AF71274B58F41920A307FE7C03E4A5543CCFE77B7B288924B503F0432595630A14DE4EB59C4727DDC2730430BACA97B96C9C208D6FXCI" TargetMode="External"/><Relationship Id="rId102" Type="http://schemas.openxmlformats.org/officeDocument/2006/relationships/hyperlink" Target="consultantplus://offline/ref=C6DB7DB98C4BA6AF71274B58F41920A307FE7C03EDAD5B3ECDEB267120D028B704FF1C32922A0615DE4EB49D4478D8D7625C3DB9D789BD7680228FFD6FX4I" TargetMode="External"/><Relationship Id="rId123" Type="http://schemas.openxmlformats.org/officeDocument/2006/relationships/hyperlink" Target="consultantplus://offline/ref=C6DB7DB98C4BA6AF71274B58F41920A307FE7C03EEA55A3BCAEB267120D028B704FF1C32922A0615DE4EB49E4578D8D7625C3DB9D789BD7680228FFD6FX4I" TargetMode="External"/><Relationship Id="rId144" Type="http://schemas.openxmlformats.org/officeDocument/2006/relationships/hyperlink" Target="consultantplus://offline/ref=C6DB7DB98C4BA6AF71274B58F41920A307FE7C03EEA55A3BCAEB267120D028B704FF1C32922A0615DE4EB4994E78D8D7625C3DB9D789BD7680228FFD6FX4I" TargetMode="External"/><Relationship Id="rId90" Type="http://schemas.openxmlformats.org/officeDocument/2006/relationships/hyperlink" Target="consultantplus://offline/ref=C6DB7DB98C4BA6AF71274B58F41920A307FE7C03EDA0593BCBEB267120D028B704FF1C32922A0615DE4EB49D4578D8D7625C3DB9D789BD7680228FFD6FX4I" TargetMode="External"/><Relationship Id="rId165" Type="http://schemas.openxmlformats.org/officeDocument/2006/relationships/hyperlink" Target="consultantplus://offline/ref=C6DB7DB98C4BA6AF71274B58F41920A307FE7C03EBA3553ECFE77B7B288924B503F0432595630A14DE4EB59D4727DDC2730430BACA97B96C9C208D6FXCI" TargetMode="External"/><Relationship Id="rId186" Type="http://schemas.openxmlformats.org/officeDocument/2006/relationships/hyperlink" Target="consultantplus://offline/ref=C6DB7DB98C4BA6AF71274B58F41920A307FE7C03EEA45C3DCEE9267120D028B704FF1C32802A5E19DE4DAA9D486D8E862460XAI" TargetMode="External"/><Relationship Id="rId211" Type="http://schemas.openxmlformats.org/officeDocument/2006/relationships/hyperlink" Target="consultantplus://offline/ref=C6DB7DB98C4BA6AF71274B58F41920A307FE7C03EEA45C3DCFE5267120D028B704FF1C32922A0615DE4EB49F4F78D8D7625C3DB9D789BD7680228FFD6FX4I" TargetMode="External"/><Relationship Id="rId232" Type="http://schemas.openxmlformats.org/officeDocument/2006/relationships/hyperlink" Target="consultantplus://offline/ref=C6DB7DB98C4BA6AF71274B58F41920A307FE7C03EDA25B38C9EB267120D028B704FF1C32922A0615DE4EB49C4478D8D7625C3DB9D789BD7680228FFD6FX4I" TargetMode="External"/><Relationship Id="rId253" Type="http://schemas.openxmlformats.org/officeDocument/2006/relationships/hyperlink" Target="consultantplus://offline/ref=C6DB7DB98C4BA6AF71274B58F41920A307FE7C03EEA55A3BCAEB267120D028B704FF1C32922A0615DE4EB49A4C78D8D7625C3DB9D789BD7680228FFD6FX4I" TargetMode="External"/><Relationship Id="rId274" Type="http://schemas.openxmlformats.org/officeDocument/2006/relationships/hyperlink" Target="consultantplus://offline/ref=C6DB7DB98C4BA6AF71274B58F41920A307FE7C03EDA0593BCBEB267120D028B704FF1C32922A0615DE4EB49E4D78D8D7625C3DB9D789BD7680228FFD6FX4I" TargetMode="External"/><Relationship Id="rId295" Type="http://schemas.openxmlformats.org/officeDocument/2006/relationships/hyperlink" Target="consultantplus://offline/ref=C6DB7DB98C4BA6AF71274B58F41920A307FE7C03EDA15935C3EC267120D028B704FF1C32922A0615DE4EB49C4478D8D7625C3DB9D789BD7680228FFD6FX4I" TargetMode="External"/><Relationship Id="rId309" Type="http://schemas.openxmlformats.org/officeDocument/2006/relationships/hyperlink" Target="consultantplus://offline/ref=C6DB7DB98C4BA6AF71274B58F41920A307FE7C03EEA45B38C9E8267120D028B704FF1C32922A0615DE4EB4984C78D8D7625C3DB9D789BD7680228FFD6FX4I" TargetMode="External"/><Relationship Id="rId27" Type="http://schemas.openxmlformats.org/officeDocument/2006/relationships/hyperlink" Target="consultantplus://offline/ref=C6DB7DB98C4BA6AF71274B58F41920A307FE7C03EDA65F3BCEEC267120D028B704FF1C32922A0615DE4EB49D4B78D8D7625C3DB9D789BD7680228FFD6FX4I" TargetMode="External"/><Relationship Id="rId48" Type="http://schemas.openxmlformats.org/officeDocument/2006/relationships/hyperlink" Target="consultantplus://offline/ref=C6DB7DB98C4BA6AF71274B58F41920A307FE7C03EEA55A35CBE5267120D028B704FF1C32802A5E19DE4DAA9D486D8E862460XAI" TargetMode="External"/><Relationship Id="rId69" Type="http://schemas.openxmlformats.org/officeDocument/2006/relationships/hyperlink" Target="consultantplus://offline/ref=C6DB7DB98C4BA6AF71275555E2757EA705F62B0FE5A6576A96B820267F802EE256BF426BD16D1514DA50B69D4E67X0I" TargetMode="External"/><Relationship Id="rId113" Type="http://schemas.openxmlformats.org/officeDocument/2006/relationships/hyperlink" Target="consultantplus://offline/ref=C6DB7DB98C4BA6AF71274B58F41920A307FE7C03EDAD5B3ECDEB267120D028B704FF1C32922A0615DE4EB49D4578D8D7625C3DB9D789BD7680228FFD6FX4I" TargetMode="External"/><Relationship Id="rId134" Type="http://schemas.openxmlformats.org/officeDocument/2006/relationships/hyperlink" Target="consultantplus://offline/ref=C6DB7DB98C4BA6AF71274B58F41920A307FE7C03EEA45B38C9E8267120D028B704FF1C32922A0615DE4EB49C4E78D8D7625C3DB9D789BD7680228FFD6FX4I" TargetMode="External"/><Relationship Id="rId80" Type="http://schemas.openxmlformats.org/officeDocument/2006/relationships/hyperlink" Target="consultantplus://offline/ref=C6DB7DB98C4BA6AF71274B58F41920A307FE7C03EDAC5B3EC8EF267120D028B704FF1C32922A0615DE4EB49C4C78D8D7625C3DB9D789BD7680228FFD6FX4I" TargetMode="External"/><Relationship Id="rId155" Type="http://schemas.openxmlformats.org/officeDocument/2006/relationships/hyperlink" Target="consultantplus://offline/ref=C6DB7DB98C4BA6AF71274B58F41920A307FE7C03EEA55A3BCAEB267120D028B704FF1C32922A0615DE4EB4994878D8D7625C3DB9D789BD7680228FFD6FX4I" TargetMode="External"/><Relationship Id="rId176" Type="http://schemas.openxmlformats.org/officeDocument/2006/relationships/hyperlink" Target="consultantplus://offline/ref=C6DB7DB98C4BA6AF71275555E2757EA705F62B0FE5A6576A96B820267F802EE256BF426BD16D1514DA50B69D4E67X0I" TargetMode="External"/><Relationship Id="rId197" Type="http://schemas.openxmlformats.org/officeDocument/2006/relationships/hyperlink" Target="consultantplus://offline/ref=C6DB7DB98C4BA6AF71274B58F41920A307FE7C03EEA45B38C9E8267120D028B704FF1C32922A0615DE4EB49F4A78D8D7625C3DB9D789BD7680228FFD6FX4I" TargetMode="External"/><Relationship Id="rId201" Type="http://schemas.openxmlformats.org/officeDocument/2006/relationships/hyperlink" Target="consultantplus://offline/ref=C6DB7DB98C4BA6AF71274B58F41920A307FE7C03EDA5593EC3E9267120D028B704FF1C32922A0615DE4EB49F4F78D8D7625C3DB9D789BD7680228FFD6FX4I" TargetMode="External"/><Relationship Id="rId222" Type="http://schemas.openxmlformats.org/officeDocument/2006/relationships/hyperlink" Target="consultantplus://offline/ref=C6DB7DB98C4BA6AF71274B58F41920A307FE7C03EDA55C3DCBE8267120D028B704FF1C32922A0615DE4EB49C4E78D8D7625C3DB9D789BD7680228FFD6FX4I" TargetMode="External"/><Relationship Id="rId243" Type="http://schemas.openxmlformats.org/officeDocument/2006/relationships/hyperlink" Target="consultantplus://offline/ref=C6DB7DB98C4BA6AF71274B58F41920A307FE7C03EDA55B38CDE5267120D028B704FF1C32922A0615DE4EB49D4478D8D7625C3DB9D789BD7680228FFD6FX4I" TargetMode="External"/><Relationship Id="rId264" Type="http://schemas.openxmlformats.org/officeDocument/2006/relationships/hyperlink" Target="consultantplus://offline/ref=C6DB7DB98C4BA6AF71274B58F41920A307FE7C03EDA0593BCBEB267120D028B704FF1C32922A0615DE4EB49F4B78D8D7625C3DB9D789BD7680228FFD6FX4I" TargetMode="External"/><Relationship Id="rId285" Type="http://schemas.openxmlformats.org/officeDocument/2006/relationships/hyperlink" Target="consultantplus://offline/ref=C6DB7DB98C4BA6AF71274B58F41920A307FE7C03EEA55E3BC2EE267120D028B704FF1C32922A0615DE4EB49C4D78D8D7625C3DB9D789BD7680228FFD6FX4I" TargetMode="External"/><Relationship Id="rId17" Type="http://schemas.openxmlformats.org/officeDocument/2006/relationships/hyperlink" Target="consultantplus://offline/ref=C6DB7DB98C4BA6AF71274B58F41920A307FE7C03E4A5543CCFE77B7B288924B503F0432595630A14DE4EB49A4727DDC2730430BACA97B96C9C208D6FXCI" TargetMode="External"/><Relationship Id="rId38" Type="http://schemas.openxmlformats.org/officeDocument/2006/relationships/hyperlink" Target="consultantplus://offline/ref=C6DB7DB98C4BA6AF71274B58F41920A307FE7C03EDAC5B38CCEC267120D028B704FF1C32922A0615DE4EB49D4B78D8D7625C3DB9D789BD7680228FFD6FX4I" TargetMode="External"/><Relationship Id="rId59" Type="http://schemas.openxmlformats.org/officeDocument/2006/relationships/hyperlink" Target="consultantplus://offline/ref=C6DB7DB98C4BA6AF71274B58F41920A307FE7C03EEA55A3BCAEB267120D028B704FF1C32922A0615DE4EB49C4D78D8D7625C3DB9D789BD7680228FFD6FX4I" TargetMode="External"/><Relationship Id="rId103" Type="http://schemas.openxmlformats.org/officeDocument/2006/relationships/hyperlink" Target="consultantplus://offline/ref=C6DB7DB98C4BA6AF71274B58F41920A307FE7C03EEA55A3BCAEB267120D028B704FF1C32922A0615DE4EB49E4F78D8D7625C3DB9D789BD7680228FFD6FX4I" TargetMode="External"/><Relationship Id="rId124" Type="http://schemas.openxmlformats.org/officeDocument/2006/relationships/hyperlink" Target="consultantplus://offline/ref=C6DB7DB98C4BA6AF71274B58F41920A307FE7C03EEA55A3BCAEB267120D028B704FF1C32922A0615DE4EB4994C78D8D7625C3DB9D789BD7680228FFD6FX4I" TargetMode="External"/><Relationship Id="rId310" Type="http://schemas.openxmlformats.org/officeDocument/2006/relationships/hyperlink" Target="consultantplus://offline/ref=C6DB7DB98C4BA6AF71275555E2757EA705F62707E4A6576A96B820267F802EE244BF1A60D1655F459A1BB99D4F6D8C82380B30BB6DX7I" TargetMode="External"/><Relationship Id="rId70" Type="http://schemas.openxmlformats.org/officeDocument/2006/relationships/hyperlink" Target="consultantplus://offline/ref=C6DB7DB98C4BA6AF71274B58F41920A307FE7C03EEA55A3BCAEB267120D028B704FF1C32922A0615DE4EB49F4878D8D7625C3DB9D789BD7680228FFD6FX4I" TargetMode="External"/><Relationship Id="rId91" Type="http://schemas.openxmlformats.org/officeDocument/2006/relationships/hyperlink" Target="consultantplus://offline/ref=C6DB7DB98C4BA6AF71274B58F41920A307FE7C03E5A25E3CCEE77B7B288924B503F0432595630A14DE4FB69D4727DDC2730430BACA97B96C9C208D6FXCI" TargetMode="External"/><Relationship Id="rId145" Type="http://schemas.openxmlformats.org/officeDocument/2006/relationships/hyperlink" Target="consultantplus://offline/ref=C6DB7DB98C4BA6AF71274B58F41920A307FE7C03E9A65438CDE77B7B288924B503F0432595630A14DE4EB59A4727DDC2730430BACA97B96C9C208D6FXCI" TargetMode="External"/><Relationship Id="rId166" Type="http://schemas.openxmlformats.org/officeDocument/2006/relationships/hyperlink" Target="consultantplus://offline/ref=C6DB7DB98C4BA6AF71275555E2757EA705F62B0FE5A6576A96B820267F802EE256BF426BD16D1514DA50B69D4E67X0I" TargetMode="External"/><Relationship Id="rId187" Type="http://schemas.openxmlformats.org/officeDocument/2006/relationships/hyperlink" Target="consultantplus://offline/ref=C6DB7DB98C4BA6AF71274B58F41920A307FE7C03EEA45B38C9E8267120D028B704FF1C32922A0615DE4EB49F4C78D8D7625C3DB9D789BD7680228FFD6FX4I" TargetMode="External"/><Relationship Id="rId1" Type="http://schemas.openxmlformats.org/officeDocument/2006/relationships/styles" Target="styles.xml"/><Relationship Id="rId212" Type="http://schemas.openxmlformats.org/officeDocument/2006/relationships/hyperlink" Target="consultantplus://offline/ref=C6DB7DB98C4BA6AF71274B58F41920A307FE7C03E9A65438CDE77B7B288924B503F0432595630A14DE4EB5954727DDC2730430BACA97B96C9C208D6FXCI" TargetMode="External"/><Relationship Id="rId233" Type="http://schemas.openxmlformats.org/officeDocument/2006/relationships/hyperlink" Target="consultantplus://offline/ref=C6DB7DB98C4BA6AF71275555E2757EA705F62B0FE5A6576A96B820267F802EE244BF1A67D16E0914DE45E0CC08268186251730BDCA95BD7069XDI" TargetMode="External"/><Relationship Id="rId254" Type="http://schemas.openxmlformats.org/officeDocument/2006/relationships/hyperlink" Target="consultantplus://offline/ref=C6DB7DB98C4BA6AF71274B58F41920A307FE7C03EEA55A3BCAEB267120D028B704FF1C32922A0615DE4EB49A4C78D8D7625C3DB9D789BD7680228FFD6FX4I" TargetMode="External"/><Relationship Id="rId28" Type="http://schemas.openxmlformats.org/officeDocument/2006/relationships/hyperlink" Target="consultantplus://offline/ref=C6DB7DB98C4BA6AF71274B58F41920A307FE7C03EDAC5B3EC8EF267120D028B704FF1C32922A0615DE4EB49D4578D8D7625C3DB9D789BD7680228FFD6FX4I" TargetMode="External"/><Relationship Id="rId49" Type="http://schemas.openxmlformats.org/officeDocument/2006/relationships/hyperlink" Target="consultantplus://offline/ref=C6DB7DB98C4BA6AF71274B58F41920A307FE7C03EEA5543ECBE5267120D028B704FF1C32922A0615DE4EB6994578D8D7625C3DB9D789BD7680228FFD6FX4I" TargetMode="External"/><Relationship Id="rId114" Type="http://schemas.openxmlformats.org/officeDocument/2006/relationships/hyperlink" Target="consultantplus://offline/ref=C6DB7DB98C4BA6AF71274B58F41920A307FE7C03EEA55A3BCAEB267120D028B704FF1C32922A0615DE4EB49E4A78D8D7625C3DB9D789BD7680228FFD6FX4I" TargetMode="External"/><Relationship Id="rId275" Type="http://schemas.openxmlformats.org/officeDocument/2006/relationships/hyperlink" Target="consultantplus://offline/ref=C6DB7DB98C4BA6AF71274B58F41920A307FE7C03EEA45A39CAE5267120D028B704FF1C32802A5E19DE4DAA9D486D8E862460XAI" TargetMode="External"/><Relationship Id="rId296" Type="http://schemas.openxmlformats.org/officeDocument/2006/relationships/hyperlink" Target="consultantplus://offline/ref=C6DB7DB98C4BA6AF71274B58F41920A307FE7C03EDA15935C3EC267120D028B704FF1C32922A0615DE4EB49C4578D8D7625C3DB9D789BD7680228FFD6FX4I" TargetMode="External"/><Relationship Id="rId300" Type="http://schemas.openxmlformats.org/officeDocument/2006/relationships/hyperlink" Target="consultantplus://offline/ref=C6DB7DB98C4BA6AF71274B58F41920A307FE7C03EEA75A3BCFE77B7B288924B503F04337953B0614DD50B49952718C8462X5I" TargetMode="External"/><Relationship Id="rId60" Type="http://schemas.openxmlformats.org/officeDocument/2006/relationships/hyperlink" Target="consultantplus://offline/ref=C6DB7DB98C4BA6AF71274B58F41920A307FE7C03EDAC5E3CCDEA267120D028B704FF1C32922A0615DE4EB49C4A78D8D7625C3DB9D789BD7680228FFD6FX4I" TargetMode="External"/><Relationship Id="rId81" Type="http://schemas.openxmlformats.org/officeDocument/2006/relationships/hyperlink" Target="consultantplus://offline/ref=C6DB7DB98C4BA6AF71274B58F41920A307FE7C03E4A5543CCFE77B7B288924B503F0432595630A14DE4EB59E4727DDC2730430BACA97B96C9C208D6FXCI" TargetMode="External"/><Relationship Id="rId135" Type="http://schemas.openxmlformats.org/officeDocument/2006/relationships/hyperlink" Target="consultantplus://offline/ref=C6DB7DB98C4BA6AF71274B58F41920A307FE7C03EDAC5B38CCEC267120D028B704FF1C32922A0615DE4EB49D4478D8D7625C3DB9D789BD7680228FFD6FX4I" TargetMode="External"/><Relationship Id="rId156" Type="http://schemas.openxmlformats.org/officeDocument/2006/relationships/hyperlink" Target="consultantplus://offline/ref=C6DB7DB98C4BA6AF71274B58F41920A307FE7C03EBA3553ECFE77B7B288924B503F0432595630A14DE4EB4944727DDC2730430BACA97B96C9C208D6FXCI" TargetMode="External"/><Relationship Id="rId177" Type="http://schemas.openxmlformats.org/officeDocument/2006/relationships/hyperlink" Target="consultantplus://offline/ref=C6DB7DB98C4BA6AF71274B58F41920A307FE7C03EEA55A35CBE5267120D028B704FF1C32802A5E19DE4DAA9D486D8E862460XAI" TargetMode="External"/><Relationship Id="rId198" Type="http://schemas.openxmlformats.org/officeDocument/2006/relationships/hyperlink" Target="consultantplus://offline/ref=C6DB7DB98C4BA6AF71275555E2757EA705F62707E4A6576A96B820267F802EE244BF1A60D1655F459A1BB99D4F6D8C82380B30BB6DX7I" TargetMode="External"/><Relationship Id="rId202" Type="http://schemas.openxmlformats.org/officeDocument/2006/relationships/hyperlink" Target="consultantplus://offline/ref=C6DB7DB98C4BA6AF71274B58F41920A307FE7C03EEA55A3BCAEB267120D028B704FF1C32922A0615DE4EB49B4F78D8D7625C3DB9D789BD7680228FFD6FX4I" TargetMode="External"/><Relationship Id="rId223" Type="http://schemas.openxmlformats.org/officeDocument/2006/relationships/hyperlink" Target="consultantplus://offline/ref=C6DB7DB98C4BA6AF71274B58F41920A307FE7C03EDA15935C3EC267120D028B704FF1C32922A0615DE4EB49C4878D8D7625C3DB9D789BD7680228FFD6FX4I" TargetMode="External"/><Relationship Id="rId244" Type="http://schemas.openxmlformats.org/officeDocument/2006/relationships/hyperlink" Target="consultantplus://offline/ref=C6DB7DB98C4BA6AF71274B58F41920A307FE7C03EEA55A3BCAEB267120D028B704FF1C32922A0615DE4EB49B4478D8D7625C3DB9D789BD7680228FFD6FX4I" TargetMode="External"/><Relationship Id="rId18" Type="http://schemas.openxmlformats.org/officeDocument/2006/relationships/hyperlink" Target="consultantplus://offline/ref=C6DB7DB98C4BA6AF71274B58F41920A307FE7C03EDA55C3DCBE8267120D028B704FF1C32922A0615DE4EB49D4B78D8D7625C3DB9D789BD7680228FFD6FX4I" TargetMode="External"/><Relationship Id="rId39" Type="http://schemas.openxmlformats.org/officeDocument/2006/relationships/hyperlink" Target="consultantplus://offline/ref=C6DB7DB98C4BA6AF71274B58F41920A307FE7C03EEA55D3DCDE5267120D028B704FF1C32922A0615DE4EB49D4B78D8D7625C3DB9D789BD7680228FFD6FX4I" TargetMode="External"/><Relationship Id="rId265" Type="http://schemas.openxmlformats.org/officeDocument/2006/relationships/hyperlink" Target="consultantplus://offline/ref=C6DB7DB98C4BA6AF71274B58F41920A307FE7C03EEA55A3BCAEB267120D028B704FF1C32922A0615DE4EB49A4C78D8D7625C3DB9D789BD7680228FFD6FX4I" TargetMode="External"/><Relationship Id="rId286" Type="http://schemas.openxmlformats.org/officeDocument/2006/relationships/hyperlink" Target="consultantplus://offline/ref=C6DB7DB98C4BA6AF71274B58F41920A307FE7C03EEA45C3DCFE5267120D028B704FF1C32922A0615DE4EB49F4F78D8D7625C3DB9D789BD7680228FFD6FX4I" TargetMode="External"/><Relationship Id="rId50" Type="http://schemas.openxmlformats.org/officeDocument/2006/relationships/hyperlink" Target="consultantplus://offline/ref=C6DB7DB98C4BA6AF71274B58F41920A307FE7C03E9A65438CDE77B7B288924B503F0432595630A14DE4EB4954727DDC2730430BACA97B96C9C208D6FXCI" TargetMode="External"/><Relationship Id="rId104" Type="http://schemas.openxmlformats.org/officeDocument/2006/relationships/hyperlink" Target="consultantplus://offline/ref=C6DB7DB98C4BA6AF71274B58F41920A307FE7C03EEAD5D3ACAE77B7B288924B503F0432595630A14DE4EB4944727DDC2730430BACA97B96C9C208D6FXCI" TargetMode="External"/><Relationship Id="rId125" Type="http://schemas.openxmlformats.org/officeDocument/2006/relationships/hyperlink" Target="consultantplus://offline/ref=C6DB7DB98C4BA6AF71274B58F41920A307FE7C03EEA5583CC9E4267120D028B704FF1C32922A0615DE4EB49D4478D8D7625C3DB9D789BD7680228FFD6FX4I" TargetMode="External"/><Relationship Id="rId146" Type="http://schemas.openxmlformats.org/officeDocument/2006/relationships/hyperlink" Target="consultantplus://offline/ref=C6DB7DB98C4BA6AF71274B58F41920A307FE7C03EEA55A3BCAEB267120D028B704FF1C32922A0615DE4EB4994F78D8D7625C3DB9D789BD7680228FFD6FX4I" TargetMode="External"/><Relationship Id="rId167" Type="http://schemas.openxmlformats.org/officeDocument/2006/relationships/hyperlink" Target="consultantplus://offline/ref=C6DB7DB98C4BA6AF71275555E2757EA705F62707E4A6576A96B820267F802EE256BF426BD16D1514DA50B69D4E67X0I" TargetMode="External"/><Relationship Id="rId188" Type="http://schemas.openxmlformats.org/officeDocument/2006/relationships/hyperlink" Target="consultantplus://offline/ref=C6DB7DB98C4BA6AF71274B58F41920A307FE7C03EEA45B38C9E8267120D028B704FF1C32922A0615DE4EB49F4E78D8D7625C3DB9D789BD7680228FFD6FX4I" TargetMode="External"/><Relationship Id="rId311" Type="http://schemas.openxmlformats.org/officeDocument/2006/relationships/hyperlink" Target="consultantplus://offline/ref=C6DB7DB98C4BA6AF71274B58F41920A307FE7C03EEA45B38C9E8267120D028B704FF1C32922A0615DE4EB4984478D8D7625C3DB9D789BD7680228FFD6FX4I" TargetMode="External"/><Relationship Id="rId71" Type="http://schemas.openxmlformats.org/officeDocument/2006/relationships/hyperlink" Target="consultantplus://offline/ref=C6DB7DB98C4BA6AF71274B58F41920A307FE7C03E5A25E3CCEE77B7B288924B503F0432595630A14DE4FB69D4727DDC2730430BACA97B96C9C208D6FXCI" TargetMode="External"/><Relationship Id="rId92" Type="http://schemas.openxmlformats.org/officeDocument/2006/relationships/hyperlink" Target="consultantplus://offline/ref=C6DB7DB98C4BA6AF71274B58F41920A307FE7C03EDA55B39CFE9267120D028B704FF1C32922A0617D51AE5D9197E8C85380934A7D697BF67X1I" TargetMode="External"/><Relationship Id="rId213" Type="http://schemas.openxmlformats.org/officeDocument/2006/relationships/hyperlink" Target="consultantplus://offline/ref=C6DB7DB98C4BA6AF71274B58F41920A307FE7C03E5A25E3CCEE77B7B288924B503F0432595630A14DE4FB69C4727DDC2730430BACA97B96C9C208D6FXCI" TargetMode="External"/><Relationship Id="rId234" Type="http://schemas.openxmlformats.org/officeDocument/2006/relationships/hyperlink" Target="consultantplus://offline/ref=C6DB7DB98C4BA6AF71274B58F41920A307FE7C03EDA25B38C9EB267120D028B704FF1C32922A0615DE4EB49F4C78D8D7625C3DB9D789BD7680228FFD6FX4I" TargetMode="External"/><Relationship Id="rId2" Type="http://schemas.openxmlformats.org/officeDocument/2006/relationships/settings" Target="settings.xml"/><Relationship Id="rId29" Type="http://schemas.openxmlformats.org/officeDocument/2006/relationships/hyperlink" Target="consultantplus://offline/ref=C6DB7DB98C4BA6AF71274B58F41920A307FE7C03EDA15935C3EC267120D028B704FF1C32922A0615DE4EB49D4B78D8D7625C3DB9D789BD7680228FFD6FX4I" TargetMode="External"/><Relationship Id="rId255" Type="http://schemas.openxmlformats.org/officeDocument/2006/relationships/hyperlink" Target="consultantplus://offline/ref=C6DB7DB98C4BA6AF71274B58F41920A307FE7C03EDA45E3CC8EA267120D028B704FF1C32922A0615DE4EB49F4C78D8D7625C3DB9D789BD7680228FFD6FX4I" TargetMode="External"/><Relationship Id="rId276" Type="http://schemas.openxmlformats.org/officeDocument/2006/relationships/hyperlink" Target="consultantplus://offline/ref=C6DB7DB98C4BA6AF71274B58F41920A307FE7C03EDA0593BCBEB267120D028B704FF1C32922A0615DE4EB49E4F78D8D7625C3DB9D789BD7680228FFD6FX4I" TargetMode="External"/><Relationship Id="rId297" Type="http://schemas.openxmlformats.org/officeDocument/2006/relationships/hyperlink" Target="consultantplus://offline/ref=C6DB7DB98C4BA6AF71274B58F41920A307FE7C03EEA55A3BCAEB267120D028B704FF1C32922A0615DE4EB4954E78D8D7625C3DB9D789BD7680228FFD6FX4I" TargetMode="External"/><Relationship Id="rId40" Type="http://schemas.openxmlformats.org/officeDocument/2006/relationships/hyperlink" Target="consultantplus://offline/ref=C6DB7DB98C4BA6AF71274B58F41920A307FE7C03EEA55E3BC2EE267120D028B704FF1C32922A0615DE4EB49D4B78D8D7625C3DB9D789BD7680228FFD6FX4I" TargetMode="External"/><Relationship Id="rId115" Type="http://schemas.openxmlformats.org/officeDocument/2006/relationships/hyperlink" Target="consultantplus://offline/ref=C6DB7DB98C4BA6AF71274B58F41920A307FE7C03EDA5593EC3E9267120D028B704FF1C32922A0615DE4EB49C4978D8D7625C3DB9D789BD7680228FFD6FX4I" TargetMode="External"/><Relationship Id="rId136" Type="http://schemas.openxmlformats.org/officeDocument/2006/relationships/hyperlink" Target="consultantplus://offline/ref=C6DB7DB98C4BA6AF71274B58F41920A307FE7C03EEA55A35CBE5267120D028B704FF1C32802A5E19DE4DAA9D486D8E862460XAI" TargetMode="External"/><Relationship Id="rId157" Type="http://schemas.openxmlformats.org/officeDocument/2006/relationships/hyperlink" Target="consultantplus://offline/ref=C6DB7DB98C4BA6AF71274B58F41920A307FE7C03EAA05D34CCE77B7B288924B503F0432595630A14DE4EB4954727DDC2730430BACA97B96C9C208D6FXCI" TargetMode="External"/><Relationship Id="rId178" Type="http://schemas.openxmlformats.org/officeDocument/2006/relationships/hyperlink" Target="consultantplus://offline/ref=C6DB7DB98C4BA6AF71274B58F41920A307FE7C03EEA55A3BCAEB267120D028B704FF1C32922A0615DE4EB4994B78D8D7625C3DB9D789BD7680228FFD6FX4I" TargetMode="External"/><Relationship Id="rId301" Type="http://schemas.openxmlformats.org/officeDocument/2006/relationships/hyperlink" Target="consultantplus://offline/ref=C6DB7DB98C4BA6AF71274B58F41920A307FE7C03EEA75D34C1BA7173718526B20CAF462284630B17C04EB0834E738E68X5I" TargetMode="External"/><Relationship Id="rId61" Type="http://schemas.openxmlformats.org/officeDocument/2006/relationships/hyperlink" Target="consultantplus://offline/ref=C6DB7DB98C4BA6AF71274B58F41920A307FE7C03EEA55A3BCAEB267120D028B704FF1C32922A0615DE4EB49C4978D8D7625C3DB9D789BD7680228FFD6FX4I" TargetMode="External"/><Relationship Id="rId82" Type="http://schemas.openxmlformats.org/officeDocument/2006/relationships/hyperlink" Target="consultantplus://offline/ref=C6DB7DB98C4BA6AF71274B58F41920A307FE7C03EDA45E34CAEC267120D028B704FF1C32922A0615DE4EB49C4C78D8D7625C3DB9D789BD7680228FFD6FX4I" TargetMode="External"/><Relationship Id="rId199" Type="http://schemas.openxmlformats.org/officeDocument/2006/relationships/hyperlink" Target="consultantplus://offline/ref=C6DB7DB98C4BA6AF71274B58F41920A307FE7C03EEA45B38C9E8267120D028B704FF1C32922A0615DE4EB49E4478D8D7625C3DB9D789BD7680228FFD6FX4I" TargetMode="External"/><Relationship Id="rId203" Type="http://schemas.openxmlformats.org/officeDocument/2006/relationships/hyperlink" Target="consultantplus://offline/ref=C6DB7DB98C4BA6AF71274B58F41920A307FE7C03EDAC5B38CCEC267120D028B704FF1C32922A0615DE4EB49C4C78D8D7625C3DB9D789BD7680228FFD6FX4I" TargetMode="External"/><Relationship Id="rId19" Type="http://schemas.openxmlformats.org/officeDocument/2006/relationships/hyperlink" Target="consultantplus://offline/ref=C6DB7DB98C4BA6AF71274B58F41920A307FE7C03EDA5593EC3E9267120D028B704FF1C32922A0615DE4EB49D4B78D8D7625C3DB9D789BD7680228FFD6FX4I" TargetMode="External"/><Relationship Id="rId224" Type="http://schemas.openxmlformats.org/officeDocument/2006/relationships/hyperlink" Target="consultantplus://offline/ref=C6DB7DB98C4BA6AF71274B58F41920A307FE7C03EDA15935C3EC267120D028B704FF1C32922A0615DE4EB49C4978D8D7625C3DB9D789BD7680228FFD6FX4I" TargetMode="External"/><Relationship Id="rId245" Type="http://schemas.openxmlformats.org/officeDocument/2006/relationships/hyperlink" Target="consultantplus://offline/ref=C6DB7DB98C4BA6AF71274B58F41920A307FE7C03EDA5593EC3E9267120D028B704FF1C32922A0615DE4EB49F4878D8D7625C3DB9D789BD7680228FFD6FX4I" TargetMode="External"/><Relationship Id="rId266" Type="http://schemas.openxmlformats.org/officeDocument/2006/relationships/hyperlink" Target="consultantplus://offline/ref=C6DB7DB98C4BA6AF71274B58F41920A307FE7C03EEA45F3CCDE5267120D028B704FF1C32922A0615DE4EB79B4C78D8D7625C3DB9D789BD7680228FFD6FX4I" TargetMode="External"/><Relationship Id="rId287" Type="http://schemas.openxmlformats.org/officeDocument/2006/relationships/hyperlink" Target="consultantplus://offline/ref=C6DB7DB98C4BA6AF71274B58F41920A307FE7C03EEA45C3DCFE5267120D028B704FF1C32922A0615DE4EB49F4F78D8D7625C3DB9D789BD7680228FFD6FX4I" TargetMode="External"/><Relationship Id="rId30" Type="http://schemas.openxmlformats.org/officeDocument/2006/relationships/hyperlink" Target="consultantplus://offline/ref=C6DB7DB98C4BA6AF71274B58F41920A307FE7C03EDA15B3CC9EA267120D028B704FF1C32922A0615DE4EB49D4B78D8D7625C3DB9D789BD7680228FFD6FX4I" TargetMode="External"/><Relationship Id="rId105" Type="http://schemas.openxmlformats.org/officeDocument/2006/relationships/hyperlink" Target="consultantplus://offline/ref=C6DB7DB98C4BA6AF71274B58F41920A307FE7C03EFA65F3CC8E77B7B288924B503F0432595630A14DE4EB59D4727DDC2730430BACA97B96C9C208D6FXCI" TargetMode="External"/><Relationship Id="rId126" Type="http://schemas.openxmlformats.org/officeDocument/2006/relationships/hyperlink" Target="consultantplus://offline/ref=C6DB7DB98C4BA6AF71275555E2757EA705F62B0FE5A4576A96B820267F802EE256BF426BD16D1514DA50B69D4E67X0I" TargetMode="External"/><Relationship Id="rId147" Type="http://schemas.openxmlformats.org/officeDocument/2006/relationships/hyperlink" Target="consultantplus://offline/ref=C6DB7DB98C4BA6AF71274B58F41920A307FE7C03EEA55A3BCAEB267120D028B704FF1C32922A0615DE4EB4994F78D8D7625C3DB9D789BD7680228FFD6FX4I" TargetMode="External"/><Relationship Id="rId168" Type="http://schemas.openxmlformats.org/officeDocument/2006/relationships/hyperlink" Target="consultantplus://offline/ref=C6DB7DB98C4BA6AF71274B58F41920A307FE7C03EBA3553ECFE77B7B288924B503F0432595630A14DE4EB5994727DDC2730430BACA97B96C9C208D6FXCI" TargetMode="External"/><Relationship Id="rId312" Type="http://schemas.openxmlformats.org/officeDocument/2006/relationships/fontTable" Target="fontTable.xml"/><Relationship Id="rId51" Type="http://schemas.openxmlformats.org/officeDocument/2006/relationships/hyperlink" Target="consultantplus://offline/ref=C6DB7DB98C4BA6AF71275555E2757EA705F62B0FE5A6576A96B820267F802EE244BF1A67D16E0A1CDC45E0CC08268186251730BDCA95BD7069XDI" TargetMode="External"/><Relationship Id="rId72" Type="http://schemas.openxmlformats.org/officeDocument/2006/relationships/hyperlink" Target="consultantplus://offline/ref=C6DB7DB98C4BA6AF71275555E2757EA705F62B0FE5A6576A96B820267F802EE244BF1A67D16E0914D945E0CC08268186251730BDCA95BD7069XDI" TargetMode="External"/><Relationship Id="rId93" Type="http://schemas.openxmlformats.org/officeDocument/2006/relationships/hyperlink" Target="consultantplus://offline/ref=C6DB7DB98C4BA6AF71274B58F41920A307FE7C03EDA55B39CFE9267120D028B704FF1C32922A0611DF45E0CC08268186251730BDCA95BD7069XDI" TargetMode="External"/><Relationship Id="rId189" Type="http://schemas.openxmlformats.org/officeDocument/2006/relationships/hyperlink" Target="consultantplus://offline/ref=C6DB7DB98C4BA6AF71274B58F41920A307FE7C03EEA45B38C9E8267120D028B704FF1C32922A0615DE4EB49F4878D8D7625C3DB9D789BD7680228FFD6FX4I" TargetMode="External"/><Relationship Id="rId3" Type="http://schemas.openxmlformats.org/officeDocument/2006/relationships/webSettings" Target="webSettings.xml"/><Relationship Id="rId214" Type="http://schemas.openxmlformats.org/officeDocument/2006/relationships/hyperlink" Target="consultantplus://offline/ref=C6DB7DB98C4BA6AF71274B58F41920A307FE7C03EFA65F3CC8E77B7B288924B503F0432595630A14DE4EB5984727DDC2730430BACA97B96C9C208D6FXCI" TargetMode="External"/><Relationship Id="rId235" Type="http://schemas.openxmlformats.org/officeDocument/2006/relationships/hyperlink" Target="consultantplus://offline/ref=C6DB7DB98C4BA6AF71274B58F41920A307FE7C03EEA55A3BCAEB267120D028B704FF1C32922A0615DE4EB49B4B78D8D7625C3DB9D789BD7680228FFD6FX4I" TargetMode="External"/><Relationship Id="rId256" Type="http://schemas.openxmlformats.org/officeDocument/2006/relationships/hyperlink" Target="consultantplus://offline/ref=C6DB7DB98C4BA6AF71274B58F41920A307FE7C03EEA55A3BCAEB267120D028B704FF1C32922A0615DE4EB49A4C78D8D7625C3DB9D789BD7680228FFD6FX4I" TargetMode="External"/><Relationship Id="rId277" Type="http://schemas.openxmlformats.org/officeDocument/2006/relationships/hyperlink" Target="consultantplus://offline/ref=C6DB7DB98C4BA6AF71274B58F41920A307FE7C03EEA5543CCFEC267120D028B704FF1C32922A0615DE4EB6984978D8D7625C3DB9D789BD7680228FFD6FX4I" TargetMode="External"/><Relationship Id="rId298" Type="http://schemas.openxmlformats.org/officeDocument/2006/relationships/hyperlink" Target="consultantplus://offline/ref=C6DB7DB98C4BA6AF71274B58F41920A307FE7C03EEA05438CCE77B7B288924B503F04337953B0614DD50B49952718C8462X5I" TargetMode="External"/><Relationship Id="rId116" Type="http://schemas.openxmlformats.org/officeDocument/2006/relationships/hyperlink" Target="consultantplus://offline/ref=C6DB7DB98C4BA6AF71274B58F41920A307FE7C03EDAD5B3ECDEB267120D028B704FF1C32922A0615DE4EB49C4C78D8D7625C3DB9D789BD7680228FFD6FX4I" TargetMode="External"/><Relationship Id="rId137" Type="http://schemas.openxmlformats.org/officeDocument/2006/relationships/hyperlink" Target="consultantplus://offline/ref=C6DB7DB98C4BA6AF71274B58F41920A307FE7C03EEA45C3DCFE5267120D028B704FF1C32922A0615DE4EB49F4F78D8D7625C3DB9D789BD7680228FFD6FX4I" TargetMode="External"/><Relationship Id="rId158" Type="http://schemas.openxmlformats.org/officeDocument/2006/relationships/hyperlink" Target="consultantplus://offline/ref=C6DB7DB98C4BA6AF71274B58F41920A307FE7C03EDA45E34CAEC267120D028B704FF1C32922A0615DE4EB49C4478D8D7625C3DB9D789BD7680228FFD6FX4I" TargetMode="External"/><Relationship Id="rId302" Type="http://schemas.openxmlformats.org/officeDocument/2006/relationships/hyperlink" Target="consultantplus://offline/ref=C6DB7DB98C4BA6AF71274B58F41920A307FE7C03EBA15C35C1BA7173718526B20CAF462284630B17C04EB0834E738E68X5I" TargetMode="External"/><Relationship Id="rId20" Type="http://schemas.openxmlformats.org/officeDocument/2006/relationships/hyperlink" Target="consultantplus://offline/ref=C6DB7DB98C4BA6AF71274B58F41920A307FE7C03EDA55B38CDE5267120D028B704FF1C32922A0615DE4EB49D4B78D8D7625C3DB9D789BD7680228FFD6FX4I" TargetMode="External"/><Relationship Id="rId41" Type="http://schemas.openxmlformats.org/officeDocument/2006/relationships/hyperlink" Target="consultantplus://offline/ref=C6DB7DB98C4BA6AF71274B58F41920A307FE7C03EEA5583CC9E4267120D028B704FF1C32922A0615DE4EB49D4B78D8D7625C3DB9D789BD7680228FFD6FX4I" TargetMode="External"/><Relationship Id="rId62" Type="http://schemas.openxmlformats.org/officeDocument/2006/relationships/hyperlink" Target="consultantplus://offline/ref=C6DB7DB98C4BA6AF71274B58F41920A307FE7C03EEA55A3BCAEB267120D028B704FF1C32922A0615DE4EB49C4B78D8D7625C3DB9D789BD7680228FFD6FX4I" TargetMode="External"/><Relationship Id="rId83" Type="http://schemas.openxmlformats.org/officeDocument/2006/relationships/hyperlink" Target="consultantplus://offline/ref=C6DB7DB98C4BA6AF71274B58F41920A307FE7C03EDA45E34CAEC267120D028B704FF1C32922A0615DE4EB49C4D78D8D7625C3DB9D789BD7680228FFD6FX4I" TargetMode="External"/><Relationship Id="rId179" Type="http://schemas.openxmlformats.org/officeDocument/2006/relationships/hyperlink" Target="consultantplus://offline/ref=C6DB7DB98C4BA6AF71274B58F41920A307FE7C03EEA55A3BCAEB267120D028B704FF1C32922A0615DE4EB4984D78D8D7625C3DB9D789BD7680228FFD6FX4I" TargetMode="External"/><Relationship Id="rId190" Type="http://schemas.openxmlformats.org/officeDocument/2006/relationships/hyperlink" Target="consultantplus://offline/ref=C6DB7DB98C4BA6AF71274B58F41920A307FE7C03EDA45E34CAEC267120D028B704FF1C32922A0615DE4EB49C4578D8D7625C3DB9D789BD7680228FFD6FX4I" TargetMode="External"/><Relationship Id="rId204" Type="http://schemas.openxmlformats.org/officeDocument/2006/relationships/hyperlink" Target="consultantplus://offline/ref=C6DB7DB98C4BA6AF71274B58F41920A307FE7C03EEA5543CCFE8267120D028B704FF1C32922A0615DE4EB49D4578D8D7625C3DB9D789BD7680228FFD6FX4I" TargetMode="External"/><Relationship Id="rId225" Type="http://schemas.openxmlformats.org/officeDocument/2006/relationships/hyperlink" Target="consultantplus://offline/ref=C6DB7DB98C4BA6AF71274B58F41920A307FE7C03E9A25435C3E77B7B288924B503F0432595630A14DE4EB4954727DDC2730430BACA97B96C9C208D6FXCI" TargetMode="External"/><Relationship Id="rId246" Type="http://schemas.openxmlformats.org/officeDocument/2006/relationships/hyperlink" Target="consultantplus://offline/ref=C6DB7DB98C4BA6AF71274B58F41920A307FE7C03EDAD5E39C8E8267120D028B704FF1C32922A0615DE4EB49D4578D8D7625C3DB9D789BD7680228FFD6FX4I" TargetMode="External"/><Relationship Id="rId267" Type="http://schemas.openxmlformats.org/officeDocument/2006/relationships/hyperlink" Target="consultantplus://offline/ref=C6DB7DB98C4BA6AF71274B58F41920A307FE7C03EEA45F3CCDE5267120D028B704FF1C32922A0615DE4EB79B4978D8D7625C3DB9D789BD7680228FFD6FX4I" TargetMode="External"/><Relationship Id="rId288" Type="http://schemas.openxmlformats.org/officeDocument/2006/relationships/hyperlink" Target="consultantplus://offline/ref=C6DB7DB98C4BA6AF71275555E2757EA705F62B0FE5A6576A96B820267F802EE256BF426BD16D1514DA50B69D4E67X0I" TargetMode="External"/><Relationship Id="rId106" Type="http://schemas.openxmlformats.org/officeDocument/2006/relationships/hyperlink" Target="consultantplus://offline/ref=C6DB7DB98C4BA6AF71274B58F41920A307FE7C03E9A65438CDE77B7B288924B503F0432595630A14DE4EB59F4727DDC2730430BACA97B96C9C208D6FXCI" TargetMode="External"/><Relationship Id="rId127" Type="http://schemas.openxmlformats.org/officeDocument/2006/relationships/hyperlink" Target="consultantplus://offline/ref=C6DB7DB98C4BA6AF71274B58F41920A307FE7C03EEA45F3CCDE5267120D028B704FF1C32922A0615DE4EB79B4C78D8D7625C3DB9D789BD7680228FFD6FX4I" TargetMode="External"/><Relationship Id="rId313" Type="http://schemas.openxmlformats.org/officeDocument/2006/relationships/theme" Target="theme/theme1.xml"/><Relationship Id="rId10" Type="http://schemas.openxmlformats.org/officeDocument/2006/relationships/hyperlink" Target="consultantplus://offline/ref=C6DB7DB98C4BA6AF71274B58F41920A307FE7C03E9A65438CDE77B7B288924B503F0432595630A14DE4EB49A4727DDC2730430BACA97B96C9C208D6FXCI" TargetMode="External"/><Relationship Id="rId31" Type="http://schemas.openxmlformats.org/officeDocument/2006/relationships/hyperlink" Target="consultantplus://offline/ref=C6DB7DB98C4BA6AF71274B58F41920A307FE7C03EDA0593BCBEB267120D028B704FF1C32922A0615DE4EB49D4B78D8D7625C3DB9D789BD7680228FFD6FX4I" TargetMode="External"/><Relationship Id="rId52" Type="http://schemas.openxmlformats.org/officeDocument/2006/relationships/hyperlink" Target="consultantplus://offline/ref=C6DB7DB98C4BA6AF71274B58F41920A307FE7C03EEA55A35CBE5267120D028B704FF1C32802A5E19DE4DAA9D486D8E862460XAI" TargetMode="External"/><Relationship Id="rId73" Type="http://schemas.openxmlformats.org/officeDocument/2006/relationships/hyperlink" Target="consultantplus://offline/ref=C6DB7DB98C4BA6AF71275555E2757EA705F62B0FE5A6576A96B820267F802EE244BF1A67D16E0915DE45E0CC08268186251730BDCA95BD7069XDI" TargetMode="External"/><Relationship Id="rId94" Type="http://schemas.openxmlformats.org/officeDocument/2006/relationships/hyperlink" Target="consultantplus://offline/ref=C6DB7DB98C4BA6AF71274B58F41920A307FE7C03EEA55A3BCAEB267120D028B704FF1C32922A0615DE4EB49E4D78D8D7625C3DB9D789BD7680228FFD6FX4I" TargetMode="External"/><Relationship Id="rId148" Type="http://schemas.openxmlformats.org/officeDocument/2006/relationships/hyperlink" Target="consultantplus://offline/ref=C6DB7DB98C4BA6AF71274B58F41920A307FE7C03EDA25B38C9EB267120D028B704FF1C32922A0615DE4EB49D4478D8D7625C3DB9D789BD7680228FFD6FX4I" TargetMode="External"/><Relationship Id="rId169" Type="http://schemas.openxmlformats.org/officeDocument/2006/relationships/hyperlink" Target="consultantplus://offline/ref=C6DB7DB98C4BA6AF71274B58F41920A307FE7C03EEA55A3BCAEB267120D028B704FF1C32922A0615DE4EB4994A78D8D7625C3DB9D789BD7680228FFD6FX4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6DB7DB98C4BA6AF71274B58F41920A307FE7C03EEA55A3FC9EA267120D028B704FF1C32922A0615DE4EB49D4478D8D7625C3DB9D789BD7680228FFD6FX4I" TargetMode="External"/><Relationship Id="rId215" Type="http://schemas.openxmlformats.org/officeDocument/2006/relationships/hyperlink" Target="consultantplus://offline/ref=C6DB7DB98C4BA6AF71274B58F41920A307FE7C03EEA45C3DCFE5267120D028B704FF1C32922A0615DE4EB49F4F78D8D7625C3DB9D789BD7680228FFD6FX4I" TargetMode="External"/><Relationship Id="rId236" Type="http://schemas.openxmlformats.org/officeDocument/2006/relationships/hyperlink" Target="consultantplus://offline/ref=C6DB7DB98C4BA6AF71274B58F41920A307FE7C03EFA65F3CC8E77B7B288924B503F0432595630A14DE4EB59B4727DDC2730430BACA97B96C9C208D6FXCI" TargetMode="External"/><Relationship Id="rId257" Type="http://schemas.openxmlformats.org/officeDocument/2006/relationships/hyperlink" Target="consultantplus://offline/ref=C6DB7DB98C4BA6AF71274B58F41920A307FE7C03EDAC5E38CAEB267120D028B704FF1C32922A0615DE4EB59D4B78D8D7625C3DB9D789BD7680228FFD6FX4I" TargetMode="External"/><Relationship Id="rId278" Type="http://schemas.openxmlformats.org/officeDocument/2006/relationships/hyperlink" Target="consultantplus://offline/ref=C6DB7DB98C4BA6AF71274B58F41920A307FE7C03EDA45F3CCEEB267120D028B704FF1C32922A0615DE4EB4984F78D8D7625C3DB9D789BD7680228FFD6FX4I" TargetMode="External"/><Relationship Id="rId303" Type="http://schemas.openxmlformats.org/officeDocument/2006/relationships/hyperlink" Target="consultantplus://offline/ref=C6DB7DB98C4BA6AF71274B58F41920A307FE7C03EDA55F3BCFE77B7B288924B503F04337953B0614DD50B49952718C8462X5I" TargetMode="External"/><Relationship Id="rId42" Type="http://schemas.openxmlformats.org/officeDocument/2006/relationships/hyperlink" Target="consultantplus://offline/ref=C6DB7DB98C4BA6AF71274B58F41920A307FE7C03EEA55A3FC9EA267120D028B704FF1C32922A0615DE4EB49D4B78D8D7625C3DB9D789BD7680228FFD6FX4I" TargetMode="External"/><Relationship Id="rId84" Type="http://schemas.openxmlformats.org/officeDocument/2006/relationships/hyperlink" Target="consultantplus://offline/ref=C6DB7DB98C4BA6AF71274B58F41920A307FE7C03EEA55A3BCAEB267120D028B704FF1C32922A0615DE4EB49F4A78D8D7625C3DB9D789BD7680228FFD6FX4I" TargetMode="External"/><Relationship Id="rId138" Type="http://schemas.openxmlformats.org/officeDocument/2006/relationships/hyperlink" Target="consultantplus://offline/ref=C6DB7DB98C4BA6AF71274B58F41920A307FE7C03E9A65438CDE77B7B288924B503F0432595630A14DE4EB59E4727DDC2730430BACA97B96C9C208D6FXCI" TargetMode="External"/><Relationship Id="rId191" Type="http://schemas.openxmlformats.org/officeDocument/2006/relationships/hyperlink" Target="consultantplus://offline/ref=C6DB7DB98C4BA6AF71274B58F41920A307FE7C03EEA55A3BCAEB267120D028B704FF1C32922A0615DE4EB4984478D8D7625C3DB9D789BD7680228FFD6FX4I" TargetMode="External"/><Relationship Id="rId205" Type="http://schemas.openxmlformats.org/officeDocument/2006/relationships/hyperlink" Target="consultantplus://offline/ref=C6DB7DB98C4BA6AF71274B58F41920A307FE7C03EEA55D3DCDE5267120D028B704FF1C32922A0615DE4EB49D4578D8D7625C3DB9D789BD7680228FFD6FX4I" TargetMode="External"/><Relationship Id="rId247" Type="http://schemas.openxmlformats.org/officeDocument/2006/relationships/hyperlink" Target="consultantplus://offline/ref=C6DB7DB98C4BA6AF71274B58F41920A307FE7C03EEA5543CCFE8267120D028B704FF1C32922A0615DE4EB49C4878D8D7625C3DB9D789BD7680228FFD6FX4I" TargetMode="External"/><Relationship Id="rId107" Type="http://schemas.openxmlformats.org/officeDocument/2006/relationships/hyperlink" Target="consultantplus://offline/ref=C6DB7DB98C4BA6AF71274B58F41920A307FE7C03EDA5593EC3E9267120D028B704FF1C32922A0615DE4EB49C4D78D8D7625C3DB9D789BD7680228FFD6FX4I" TargetMode="External"/><Relationship Id="rId289" Type="http://schemas.openxmlformats.org/officeDocument/2006/relationships/hyperlink" Target="consultantplus://offline/ref=C6DB7DB98C4BA6AF71274B58F41920A307FE7C03EEA55A3BCAEB267120D028B704FF1C32922A0615DE4EB49A4F78D8D7625C3DB9D789BD7680228FFD6FX4I" TargetMode="External"/><Relationship Id="rId11" Type="http://schemas.openxmlformats.org/officeDocument/2006/relationships/hyperlink" Target="consultantplus://offline/ref=C6DB7DB98C4BA6AF71274B58F41920A307FE7C03E9A0553CC2E77B7B288924B503F0432595630A14DE4EB49A4727DDC2730430BACA97B96C9C208D6FXCI" TargetMode="External"/><Relationship Id="rId53" Type="http://schemas.openxmlformats.org/officeDocument/2006/relationships/hyperlink" Target="consultantplus://offline/ref=C6DB7DB98C4BA6AF71274B58F41920A307FE7C03EDA0593BCBEB267120D028B704FF1C32922A0615DE4EB49D4478D8D7625C3DB9D789BD7680228FFD6FX4I" TargetMode="External"/><Relationship Id="rId149" Type="http://schemas.openxmlformats.org/officeDocument/2006/relationships/hyperlink" Target="consultantplus://offline/ref=C6DB7DB98C4BA6AF71274B58F41920A307FE7C03EDA5593EC3E9267120D028B704FF1C32922A0615DE4EB49F4D78D8D7625C3DB9D789BD7680228FFD6FX4I" TargetMode="External"/><Relationship Id="rId95" Type="http://schemas.openxmlformats.org/officeDocument/2006/relationships/hyperlink" Target="consultantplus://offline/ref=C6DB7DB98C4BA6AF71274B58F41920A307FE7C03EFA65F3CC8E77B7B288924B503F0432595630A14DE4EB4944727DDC2730430BACA97B96C9C208D6FXCI" TargetMode="External"/><Relationship Id="rId160" Type="http://schemas.openxmlformats.org/officeDocument/2006/relationships/hyperlink" Target="consultantplus://offline/ref=C6DB7DB98C4BA6AF71274B58F41920A307FE7C03EEA45B38C9E8267120D028B704FF1C32922A0615DE4EB49C4978D8D7625C3DB9D789BD7680228FFD6FX4I" TargetMode="External"/><Relationship Id="rId216" Type="http://schemas.openxmlformats.org/officeDocument/2006/relationships/hyperlink" Target="consultantplus://offline/ref=C6DB7DB98C4BA6AF71274B58F41920A307FE7C03EEA45C3DCFE5267120D028B704FF1C32922A0615DE4EB49F4F78D8D7625C3DB9D789BD7680228FFD6FX4I" TargetMode="External"/><Relationship Id="rId258" Type="http://schemas.openxmlformats.org/officeDocument/2006/relationships/hyperlink" Target="consultantplus://offline/ref=C6DB7DB98C4BA6AF71274B58F41920A307FE7C03EEA45F3CCDE5267120D028B704FF1C32802A5E19DE4DAA9D486D8E862460XAI" TargetMode="External"/><Relationship Id="rId22" Type="http://schemas.openxmlformats.org/officeDocument/2006/relationships/hyperlink" Target="consultantplus://offline/ref=C6DB7DB98C4BA6AF71274B58F41920A307FE7C03EDA45E34CAEC267120D028B704FF1C32922A0615DE4EB49D4B78D8D7625C3DB9D789BD7680228FFD6FX4I" TargetMode="External"/><Relationship Id="rId64" Type="http://schemas.openxmlformats.org/officeDocument/2006/relationships/hyperlink" Target="consultantplus://offline/ref=C6DB7DB98C4BA6AF71274B58F41920A307FE7C03EEA45B38C9E8267120D028B704FF1C32922A0615DE4EB49D4578D8D7625C3DB9D789BD7680228FFD6FX4I" TargetMode="External"/><Relationship Id="rId118" Type="http://schemas.openxmlformats.org/officeDocument/2006/relationships/hyperlink" Target="consultantplus://offline/ref=C6DB7DB98C4BA6AF71274B58F41920A307FE7C03EEA55A3BCAEB267120D028B704FF1C32922A0615DE4EB49E4B78D8D7625C3DB9D789BD7680228FFD6FX4I" TargetMode="External"/><Relationship Id="rId171" Type="http://schemas.openxmlformats.org/officeDocument/2006/relationships/hyperlink" Target="consultantplus://offline/ref=C6DB7DB98C4BA6AF71274B58F41920A307FE7C03EDA05A3ECBE4267120D028B704FF1C32922A0615DE4EB49C4F78D8D7625C3DB9D789BD7680228FFD6FX4I" TargetMode="External"/><Relationship Id="rId227" Type="http://schemas.openxmlformats.org/officeDocument/2006/relationships/hyperlink" Target="consultantplus://offline/ref=C6DB7DB98C4BA6AF71274B58F41920A307FE7C03EDA55C3DCBE8267120D028B704FF1C32922A0615DE4EB49C4F78D8D7625C3DB9D789BD7680228FFD6FX4I" TargetMode="External"/><Relationship Id="rId269" Type="http://schemas.openxmlformats.org/officeDocument/2006/relationships/hyperlink" Target="consultantplus://offline/ref=C6DB7DB98C4BA6AF71274B58F41920A307FE7C03EEA5543CCFEC267120D028B704FF1C32922A0615DE4EB6984878D8D7625C3DB9D789BD7680228FFD6FX4I" TargetMode="External"/><Relationship Id="rId33" Type="http://schemas.openxmlformats.org/officeDocument/2006/relationships/hyperlink" Target="consultantplus://offline/ref=C6DB7DB98C4BA6AF71274B58F41920A307FE7C03EDA25B38C9EB267120D028B704FF1C32922A0615DE4EB49D4B78D8D7625C3DB9D789BD7680228FFD6FX4I" TargetMode="External"/><Relationship Id="rId129" Type="http://schemas.openxmlformats.org/officeDocument/2006/relationships/hyperlink" Target="consultantplus://offline/ref=C6DB7DB98C4BA6AF71274B58F41920A307FE7C03EEA45C3DCFE5267120D028B704FF1C32922A0615DE4EB49F4F78D8D7625C3DB9D789BD7680228FFD6FX4I" TargetMode="External"/><Relationship Id="rId280" Type="http://schemas.openxmlformats.org/officeDocument/2006/relationships/hyperlink" Target="consultantplus://offline/ref=C6DB7DB98C4BA6AF71274B58F41920A307FE7C03EDA55B38CDE5267120D028B704FF1C32922A0615DE4EB49C4C78D8D7625C3DB9D789BD7680228FFD6FX4I" TargetMode="External"/><Relationship Id="rId75" Type="http://schemas.openxmlformats.org/officeDocument/2006/relationships/hyperlink" Target="consultantplus://offline/ref=C6DB7DB98C4BA6AF71274B58F41920A307FE7C03E9A65438CDE77B7B288924B503F0432595630A14DE4EB59C4727DDC2730430BACA97B96C9C208D6FXCI" TargetMode="External"/><Relationship Id="rId140" Type="http://schemas.openxmlformats.org/officeDocument/2006/relationships/hyperlink" Target="consultantplus://offline/ref=C6DB7DB98C4BA6AF71274B58F41920A307FE7C03EDAC5E3CCDEA267120D028B704FF1C32922A0615DE4EB49C4B78D8D7625C3DB9D789BD7680228FFD6FX4I" TargetMode="External"/><Relationship Id="rId182" Type="http://schemas.openxmlformats.org/officeDocument/2006/relationships/hyperlink" Target="consultantplus://offline/ref=C6DB7DB98C4BA6AF71275555E2757EA705F62B0FE5A6576A96B820267F802EE244BF1A67D16E0916D845E0CC08268186251730BDCA95BD7069XDI" TargetMode="External"/><Relationship Id="rId6" Type="http://schemas.openxmlformats.org/officeDocument/2006/relationships/hyperlink" Target="consultantplus://offline/ref=C6DB7DB98C4BA6AF71274B58F41920A307FE7C03EFA65F3CC8E77B7B288924B503F0432595630A14DE4EB49A4727DDC2730430BACA97B96C9C208D6FXCI" TargetMode="External"/><Relationship Id="rId238" Type="http://schemas.openxmlformats.org/officeDocument/2006/relationships/hyperlink" Target="consultantplus://offline/ref=C6DB7DB98C4BA6AF71274B58F41920A307FE7C03EDA0593BCBEB267120D028B704FF1C32922A0615DE4EB49F4E78D8D7625C3DB9D789BD7680228FFD6FX4I" TargetMode="External"/><Relationship Id="rId291" Type="http://schemas.openxmlformats.org/officeDocument/2006/relationships/hyperlink" Target="consultantplus://offline/ref=C6DB7DB98C4BA6AF71275555E2757EA705F62B0FE5A6576A96B820267F802EE244BF1A67D16E0916D845E0CC08268186251730BDCA95BD7069XDI" TargetMode="External"/><Relationship Id="rId305" Type="http://schemas.openxmlformats.org/officeDocument/2006/relationships/hyperlink" Target="consultantplus://offline/ref=C6DB7DB98C4BA6AF71274B58F41920A307FE7C03EEA45C34CFE77B7B288924B503F04337953B0614DD50B49952718C8462X5I" TargetMode="External"/><Relationship Id="rId44" Type="http://schemas.openxmlformats.org/officeDocument/2006/relationships/hyperlink" Target="consultantplus://offline/ref=C6DB7DB98C4BA6AF71274B58F41920A307FE7C03EEA5543CCFE8267120D028B704FF1C32922A0615DE4EB49D4B78D8D7625C3DB9D789BD7680228FFD6FX4I" TargetMode="External"/><Relationship Id="rId86" Type="http://schemas.openxmlformats.org/officeDocument/2006/relationships/hyperlink" Target="consultantplus://offline/ref=C6DB7DB98C4BA6AF71274B58F41920A307FE7C03E4A5543CCFE77B7B288924B503F0432595630A14DE4EB5994727DDC2730430BACA97B96C9C208D6FXCI" TargetMode="External"/><Relationship Id="rId151" Type="http://schemas.openxmlformats.org/officeDocument/2006/relationships/hyperlink" Target="consultantplus://offline/ref=C6DB7DB98C4BA6AF71274B58F41920A307FE7C03EEA45F3CCDE5267120D028B704FF1C32922A0615DE4EB79B4C78D8D7625C3DB9D789BD7680228FFD6FX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20536</Words>
  <Characters>117056</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Коробова Юлия Валериевна</dc:creator>
  <cp:keywords/>
  <dc:description/>
  <cp:lastModifiedBy>Коробова Юлия Валериевна</cp:lastModifiedBy>
  <cp:revision>1</cp:revision>
  <dcterms:created xsi:type="dcterms:W3CDTF">2023-04-03T08:23:00Z</dcterms:created>
  <dcterms:modified xsi:type="dcterms:W3CDTF">2023-04-03T08:24:00Z</dcterms:modified>
</cp:coreProperties>
</file>