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КОМИ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января 2014 г. N 22-р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Рекомендовать лицам, замещающим государственные должности Республики Коми в системе исполнительной власти Республики Коми, уведомлять президиум</w:t>
      </w:r>
      <w:bookmarkStart w:id="0" w:name="_GoBack"/>
      <w:bookmarkEnd w:id="0"/>
      <w:r w:rsidR="00CC18EF" w:rsidRPr="00CC18EF">
        <w:rPr>
          <w:rFonts w:ascii="Calibri" w:hAnsi="Calibri" w:cs="Calibri"/>
        </w:rPr>
        <w:t xml:space="preserve"> Комиссии по координации работы по противодействию коррупции в Республике Коми</w:t>
      </w:r>
      <w:r>
        <w:rPr>
          <w:rFonts w:ascii="Calibri" w:hAnsi="Calibri" w:cs="Calibri"/>
        </w:rPr>
        <w:t xml:space="preserve"> о намерении заниматься другой оплачиваемой деятельностью (преподавательской, научной и иной творческой деятельностью) не менее чем за 10 календарных дней до дня начала занятия указанной деятельностью.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Коми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В.ГАЙЗЕР</w:t>
      </w: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376C" w:rsidRDefault="00443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376C" w:rsidRDefault="0044376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5FF3" w:rsidRDefault="00C35FF3"/>
    <w:sectPr w:rsidR="00C35FF3" w:rsidSect="00BE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C"/>
    <w:rsid w:val="0044376C"/>
    <w:rsid w:val="00C35FF3"/>
    <w:rsid w:val="00C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2</cp:revision>
  <dcterms:created xsi:type="dcterms:W3CDTF">2015-02-20T14:27:00Z</dcterms:created>
  <dcterms:modified xsi:type="dcterms:W3CDTF">2015-10-16T12:27:00Z</dcterms:modified>
</cp:coreProperties>
</file>